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52" w:rsidRDefault="006F7590" w:rsidP="001B2052">
      <w:pPr>
        <w:widowControl w:val="0"/>
        <w:autoSpaceDE w:val="0"/>
        <w:autoSpaceDN w:val="0"/>
        <w:adjustRightInd w:val="0"/>
        <w:spacing w:after="0" w:line="239" w:lineRule="auto"/>
        <w:ind w:left="418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bookmarkStart w:id="0" w:name="page1"/>
      <w:bookmarkEnd w:id="0"/>
      <w:r w:rsidRPr="00081B66">
        <w:rPr>
          <w:rFonts w:ascii="Times New Roman" w:hAnsi="Times New Roman"/>
          <w:b/>
          <w:bCs/>
          <w:sz w:val="18"/>
          <w:szCs w:val="18"/>
          <w:lang w:val="ru-RU"/>
        </w:rPr>
        <w:t>Для юридических лиц.</w:t>
      </w:r>
      <w:r w:rsidR="001B2052">
        <w:rPr>
          <w:rFonts w:ascii="Times New Roman" w:hAnsi="Times New Roman"/>
          <w:b/>
          <w:bCs/>
          <w:sz w:val="18"/>
          <w:szCs w:val="18"/>
          <w:lang w:val="ru-RU"/>
        </w:rPr>
        <w:t xml:space="preserve">                                             Приложение № 1.2 </w:t>
      </w:r>
    </w:p>
    <w:p w:rsidR="00757785" w:rsidRPr="00081B66" w:rsidRDefault="001B2052" w:rsidP="001B2052">
      <w:pPr>
        <w:widowControl w:val="0"/>
        <w:autoSpaceDE w:val="0"/>
        <w:autoSpaceDN w:val="0"/>
        <w:adjustRightInd w:val="0"/>
        <w:spacing w:after="0" w:line="239" w:lineRule="auto"/>
        <w:ind w:left="418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18"/>
          <w:szCs w:val="18"/>
          <w:lang w:val="ru-RU"/>
        </w:rPr>
        <w:t xml:space="preserve">                                                              к приказу №_______ от ______________ </w:t>
      </w:r>
    </w:p>
    <w:p w:rsidR="00757785" w:rsidRPr="00081B66" w:rsidRDefault="0037408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5080</wp:posOffset>
                </wp:positionV>
                <wp:extent cx="6618605" cy="0"/>
                <wp:effectExtent l="0" t="0" r="0" b="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86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.4pt" to="515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QpB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" o:allowincell="f" strokeweight=".16931mm"/>
            </w:pict>
          </mc:Fallback>
        </mc:AlternateContent>
      </w:r>
    </w:p>
    <w:p w:rsidR="002C1A33" w:rsidRDefault="006F7590" w:rsidP="002C1A33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3460" w:right="3288" w:firstLine="1265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081B66">
        <w:rPr>
          <w:rFonts w:ascii="Times New Roman" w:hAnsi="Times New Roman"/>
          <w:b/>
          <w:bCs/>
          <w:sz w:val="18"/>
          <w:szCs w:val="18"/>
          <w:lang w:val="ru-RU"/>
        </w:rPr>
        <w:t xml:space="preserve">ЗАПРОС </w:t>
      </w:r>
    </w:p>
    <w:p w:rsidR="00757785" w:rsidRPr="00081B66" w:rsidRDefault="006F7590" w:rsidP="002C1A33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3118" w:right="2438"/>
        <w:jc w:val="center"/>
        <w:rPr>
          <w:rFonts w:ascii="Times New Roman" w:hAnsi="Times New Roman"/>
          <w:sz w:val="24"/>
          <w:szCs w:val="24"/>
          <w:lang w:val="ru-RU"/>
        </w:rPr>
      </w:pPr>
      <w:r w:rsidRPr="00081B66">
        <w:rPr>
          <w:rFonts w:ascii="Times New Roman" w:hAnsi="Times New Roman"/>
          <w:b/>
          <w:bCs/>
          <w:sz w:val="18"/>
          <w:szCs w:val="18"/>
          <w:lang w:val="ru-RU"/>
        </w:rPr>
        <w:t xml:space="preserve">о предоставлении </w:t>
      </w:r>
      <w:r w:rsidR="002C1A33">
        <w:rPr>
          <w:rFonts w:ascii="Times New Roman" w:hAnsi="Times New Roman"/>
          <w:b/>
          <w:bCs/>
          <w:sz w:val="18"/>
          <w:szCs w:val="18"/>
          <w:lang w:val="ru-RU"/>
        </w:rPr>
        <w:t>т</w:t>
      </w:r>
      <w:r w:rsidRPr="00081B66">
        <w:rPr>
          <w:rFonts w:ascii="Times New Roman" w:hAnsi="Times New Roman"/>
          <w:b/>
          <w:bCs/>
          <w:sz w:val="18"/>
          <w:szCs w:val="18"/>
          <w:lang w:val="ru-RU"/>
        </w:rPr>
        <w:t>ехнических условий</w:t>
      </w:r>
      <w:r w:rsidR="006D020E">
        <w:rPr>
          <w:rFonts w:ascii="Times New Roman" w:hAnsi="Times New Roman"/>
          <w:b/>
          <w:bCs/>
          <w:sz w:val="18"/>
          <w:szCs w:val="18"/>
          <w:lang w:val="ru-RU"/>
        </w:rPr>
        <w:t xml:space="preserve"> на подключение(технологическое присоединение)</w:t>
      </w:r>
      <w:r w:rsidR="00E80F96">
        <w:rPr>
          <w:rFonts w:ascii="Times New Roman" w:hAnsi="Times New Roman"/>
          <w:b/>
          <w:bCs/>
          <w:sz w:val="18"/>
          <w:szCs w:val="18"/>
          <w:lang w:val="ru-RU"/>
        </w:rPr>
        <w:t xml:space="preserve"> объектов</w:t>
      </w:r>
      <w:r w:rsidR="002C1A33">
        <w:rPr>
          <w:rFonts w:ascii="Times New Roman" w:hAnsi="Times New Roman"/>
          <w:b/>
          <w:bCs/>
          <w:sz w:val="18"/>
          <w:szCs w:val="18"/>
          <w:lang w:val="ru-RU"/>
        </w:rPr>
        <w:t xml:space="preserve"> капитального строительства к сети газораспределения</w:t>
      </w:r>
      <w:r w:rsidRPr="00081B66">
        <w:rPr>
          <w:rFonts w:ascii="Times New Roman" w:hAnsi="Times New Roman"/>
          <w:b/>
          <w:bCs/>
          <w:sz w:val="18"/>
          <w:szCs w:val="18"/>
          <w:lang w:val="ru-RU"/>
        </w:rPr>
        <w:t>.</w:t>
      </w:r>
    </w:p>
    <w:p w:rsidR="00757785" w:rsidRPr="00081B66" w:rsidRDefault="00374082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-87630</wp:posOffset>
            </wp:positionH>
            <wp:positionV relativeFrom="paragraph">
              <wp:posOffset>120650</wp:posOffset>
            </wp:positionV>
            <wp:extent cx="801370" cy="418465"/>
            <wp:effectExtent l="0" t="0" r="0" b="635"/>
            <wp:wrapNone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41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0"/>
        <w:gridCol w:w="2060"/>
        <w:gridCol w:w="1300"/>
        <w:gridCol w:w="1080"/>
        <w:gridCol w:w="1140"/>
      </w:tblGrid>
      <w:tr w:rsidR="00757785" w:rsidRPr="002C1A33">
        <w:trPr>
          <w:trHeight w:val="207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2C1A33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180"/>
              <w:rPr>
                <w:rFonts w:ascii="Times New Roman" w:hAnsi="Times New Roman"/>
                <w:sz w:val="24"/>
                <w:szCs w:val="24"/>
              </w:rPr>
            </w:pPr>
            <w:r w:rsidRPr="002C1A33">
              <w:rPr>
                <w:rFonts w:ascii="Times New Roman" w:hAnsi="Times New Roman"/>
                <w:b/>
                <w:bCs/>
                <w:sz w:val="18"/>
                <w:szCs w:val="18"/>
              </w:rPr>
              <w:t>Акционерное Общество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2C1A33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2C1A33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2C1A33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2C1A33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57785" w:rsidRPr="002C1A33">
        <w:trPr>
          <w:trHeight w:val="209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2C1A33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120"/>
              <w:rPr>
                <w:rFonts w:ascii="Times New Roman" w:hAnsi="Times New Roman"/>
                <w:sz w:val="24"/>
                <w:szCs w:val="24"/>
              </w:rPr>
            </w:pPr>
            <w:r w:rsidRPr="002C1A33">
              <w:rPr>
                <w:rFonts w:ascii="Times New Roman" w:hAnsi="Times New Roman"/>
                <w:b/>
                <w:bCs/>
                <w:sz w:val="18"/>
                <w:szCs w:val="18"/>
              </w:rPr>
              <w:t>«ЕКАТЕРИНБУРГГАЗ»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2C1A33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2C1A33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2C1A33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2C1A33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785" w:rsidRPr="00374082">
        <w:trPr>
          <w:trHeight w:val="206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2C1A33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1A33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Отдел по работе с клиентами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2C1A33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2C1A33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2C1A33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2C1A33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</w:tr>
      <w:tr w:rsidR="00757785" w:rsidRPr="00374082">
        <w:trPr>
          <w:trHeight w:val="202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374082" w:rsidRDefault="006F7590" w:rsidP="00374082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4082">
              <w:rPr>
                <w:rFonts w:ascii="Times New Roman" w:hAnsi="Times New Roman"/>
                <w:sz w:val="18"/>
                <w:szCs w:val="18"/>
                <w:lang w:val="ru-RU"/>
              </w:rPr>
              <w:t>6200</w:t>
            </w:r>
            <w:r w:rsidR="00374082">
              <w:rPr>
                <w:rFonts w:ascii="Times New Roman" w:hAnsi="Times New Roman"/>
                <w:sz w:val="18"/>
                <w:szCs w:val="18"/>
                <w:lang w:val="ru-RU"/>
              </w:rPr>
              <w:t>26</w:t>
            </w:r>
            <w:r w:rsidRPr="00374082">
              <w:rPr>
                <w:rFonts w:ascii="Times New Roman" w:hAnsi="Times New Roman"/>
                <w:sz w:val="18"/>
                <w:szCs w:val="18"/>
                <w:lang w:val="ru-RU"/>
              </w:rPr>
              <w:t>, Екатеринбург, ул. Белинского</w:t>
            </w:r>
            <w:r w:rsidR="00374082">
              <w:rPr>
                <w:rFonts w:ascii="Times New Roman" w:hAnsi="Times New Roman"/>
                <w:sz w:val="18"/>
                <w:szCs w:val="18"/>
                <w:lang w:val="ru-RU"/>
              </w:rPr>
              <w:t>,</w:t>
            </w:r>
            <w:bookmarkStart w:id="1" w:name="_GoBack"/>
            <w:bookmarkEnd w:id="1"/>
            <w:r w:rsidR="0037408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строение</w:t>
            </w:r>
            <w:r w:rsidRPr="0037408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37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374082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374082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374082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374082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</w:tr>
      <w:tr w:rsidR="00757785" w:rsidRPr="00374082">
        <w:trPr>
          <w:trHeight w:val="242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374082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408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Тел.: 272-37-77  </w:t>
            </w:r>
            <w:r w:rsidRPr="002C1A33">
              <w:rPr>
                <w:rFonts w:ascii="Times New Roman" w:hAnsi="Times New Roman"/>
                <w:sz w:val="18"/>
                <w:szCs w:val="18"/>
              </w:rPr>
              <w:t>E</w:t>
            </w:r>
            <w:r w:rsidRPr="00374082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  <w:r w:rsidRPr="002C1A33">
              <w:rPr>
                <w:rFonts w:ascii="Times New Roman" w:hAnsi="Times New Roman"/>
                <w:sz w:val="18"/>
                <w:szCs w:val="18"/>
              </w:rPr>
              <w:t>mail</w:t>
            </w:r>
            <w:r w:rsidRPr="0037408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: </w:t>
            </w:r>
            <w:r w:rsidRPr="002C1A33">
              <w:rPr>
                <w:rFonts w:ascii="Times New Roman" w:hAnsi="Times New Roman"/>
                <w:sz w:val="18"/>
                <w:szCs w:val="18"/>
              </w:rPr>
              <w:t>tp</w:t>
            </w:r>
            <w:r w:rsidRPr="00374082">
              <w:rPr>
                <w:rFonts w:ascii="Times New Roman" w:hAnsi="Times New Roman"/>
                <w:sz w:val="18"/>
                <w:szCs w:val="18"/>
                <w:lang w:val="ru-RU"/>
              </w:rPr>
              <w:t>@</w:t>
            </w:r>
            <w:r w:rsidRPr="002C1A33">
              <w:rPr>
                <w:rFonts w:ascii="Times New Roman" w:hAnsi="Times New Roman"/>
                <w:sz w:val="18"/>
                <w:szCs w:val="18"/>
              </w:rPr>
              <w:t>ekgas</w:t>
            </w:r>
            <w:r w:rsidRPr="00374082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r w:rsidRPr="002C1A33">
              <w:rPr>
                <w:rFonts w:ascii="Times New Roman" w:hAnsi="Times New Roman"/>
                <w:sz w:val="18"/>
                <w:szCs w:val="18"/>
              </w:rPr>
              <w:t>ru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374082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4082">
              <w:rPr>
                <w:rFonts w:ascii="Times New Roman" w:hAnsi="Times New Roman"/>
                <w:sz w:val="18"/>
                <w:szCs w:val="18"/>
                <w:lang w:val="ru-RU"/>
              </w:rPr>
              <w:t>№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374082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29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4082">
              <w:rPr>
                <w:rFonts w:ascii="Times New Roman" w:hAnsi="Times New Roman"/>
                <w:sz w:val="18"/>
                <w:szCs w:val="18"/>
                <w:lang w:val="ru-RU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374082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5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4082">
              <w:rPr>
                <w:rFonts w:ascii="Times New Roman" w:hAnsi="Times New Roman"/>
                <w:sz w:val="18"/>
                <w:szCs w:val="18"/>
                <w:lang w:val="ru-RU"/>
              </w:rPr>
              <w:t>"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374082" w:rsidRDefault="006F7590" w:rsidP="0037408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4082">
              <w:rPr>
                <w:rFonts w:ascii="Times New Roman" w:hAnsi="Times New Roman"/>
                <w:w w:val="95"/>
                <w:sz w:val="18"/>
                <w:szCs w:val="18"/>
                <w:lang w:val="ru-RU"/>
              </w:rPr>
              <w:t>20</w:t>
            </w:r>
            <w:r w:rsidR="00374082">
              <w:rPr>
                <w:rFonts w:ascii="Times New Roman" w:hAnsi="Times New Roman"/>
                <w:w w:val="95"/>
                <w:sz w:val="18"/>
                <w:szCs w:val="18"/>
                <w:lang w:val="ru-RU"/>
              </w:rPr>
              <w:t>20</w:t>
            </w:r>
            <w:r w:rsidRPr="00374082">
              <w:rPr>
                <w:rFonts w:ascii="Times New Roman" w:hAnsi="Times New Roman"/>
                <w:w w:val="95"/>
                <w:sz w:val="18"/>
                <w:szCs w:val="18"/>
                <w:lang w:val="ru-RU"/>
              </w:rPr>
              <w:t>г.</w:t>
            </w:r>
          </w:p>
        </w:tc>
      </w:tr>
    </w:tbl>
    <w:p w:rsidR="00757785" w:rsidRPr="00374082" w:rsidRDefault="00374082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6350</wp:posOffset>
                </wp:positionV>
                <wp:extent cx="917575" cy="0"/>
                <wp:effectExtent l="0" t="0" r="0" b="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75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4pt,.5pt" to="366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n2GEQIAACg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" o:allowincell="f" strokeweight=".48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4854575</wp:posOffset>
                </wp:positionH>
                <wp:positionV relativeFrom="paragraph">
                  <wp:posOffset>6350</wp:posOffset>
                </wp:positionV>
                <wp:extent cx="299085" cy="0"/>
                <wp:effectExtent l="0" t="0" r="0" b="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0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25pt,.5pt" to="405.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KqN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" o:allowincell="f" strokeweight=".48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5393055</wp:posOffset>
                </wp:positionH>
                <wp:positionV relativeFrom="paragraph">
                  <wp:posOffset>6350</wp:posOffset>
                </wp:positionV>
                <wp:extent cx="598805" cy="0"/>
                <wp:effectExtent l="0" t="0" r="0" b="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8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65pt,.5pt" to="471.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oVOEQ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" o:allowincell="f" strokeweight=".48pt"/>
            </w:pict>
          </mc:Fallback>
        </mc:AlternateContent>
      </w:r>
    </w:p>
    <w:p w:rsidR="00757785" w:rsidRPr="00374082" w:rsidRDefault="005934E8" w:rsidP="002A38F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/>
          <w:b/>
          <w:bCs/>
          <w:sz w:val="20"/>
          <w:szCs w:val="20"/>
          <w:lang w:val="ru-RU"/>
        </w:rPr>
        <w:t>Реквизиты</w:t>
      </w:r>
      <w:r w:rsidR="006F7590" w:rsidRPr="00374082">
        <w:rPr>
          <w:rFonts w:ascii="Times New Roman" w:hAnsi="Times New Roman"/>
          <w:b/>
          <w:bCs/>
          <w:sz w:val="20"/>
          <w:szCs w:val="20"/>
          <w:lang w:val="ru-RU"/>
        </w:rPr>
        <w:t xml:space="preserve"> Заявител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я</w:t>
      </w:r>
      <w:r w:rsidR="006F7590" w:rsidRPr="00374082">
        <w:rPr>
          <w:rFonts w:ascii="Times New Roman" w:hAnsi="Times New Roman"/>
          <w:b/>
          <w:bCs/>
          <w:sz w:val="20"/>
          <w:szCs w:val="20"/>
          <w:lang w:val="ru-RU"/>
        </w:rPr>
        <w:t xml:space="preserve">. </w:t>
      </w:r>
    </w:p>
    <w:p w:rsidR="00757785" w:rsidRPr="00374082" w:rsidRDefault="00374082" w:rsidP="00473119">
      <w:pPr>
        <w:widowControl w:val="0"/>
        <w:autoSpaceDE w:val="0"/>
        <w:autoSpaceDN w:val="0"/>
        <w:adjustRightInd w:val="0"/>
        <w:spacing w:after="0" w:line="320" w:lineRule="exact"/>
        <w:ind w:left="-57"/>
        <w:rPr>
          <w:rFonts w:ascii="Times New Roman" w:hAnsi="Times New Roman"/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2369820</wp:posOffset>
                </wp:positionH>
                <wp:positionV relativeFrom="paragraph">
                  <wp:posOffset>6350</wp:posOffset>
                </wp:positionV>
                <wp:extent cx="4175760" cy="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57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6pt,.5pt" to="515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" o:allowincell="f" strokeweight=".48pt"/>
            </w:pict>
          </mc:Fallback>
        </mc:AlternateContent>
      </w: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360"/>
        <w:gridCol w:w="1300"/>
        <w:gridCol w:w="360"/>
        <w:gridCol w:w="460"/>
        <w:gridCol w:w="2680"/>
        <w:gridCol w:w="680"/>
        <w:gridCol w:w="460"/>
        <w:gridCol w:w="200"/>
        <w:gridCol w:w="760"/>
        <w:gridCol w:w="760"/>
        <w:gridCol w:w="540"/>
        <w:gridCol w:w="700"/>
      </w:tblGrid>
      <w:tr w:rsidR="005934E8" w:rsidRPr="00004C36" w:rsidTr="00604DE9">
        <w:trPr>
          <w:trHeight w:val="211"/>
        </w:trPr>
        <w:tc>
          <w:tcPr>
            <w:tcW w:w="9860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934E8" w:rsidRPr="00EE7ED0" w:rsidRDefault="005934E8" w:rsidP="005934E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E7ED0">
              <w:rPr>
                <w:rFonts w:ascii="Times New Roman" w:hAnsi="Times New Roman"/>
                <w:sz w:val="16"/>
                <w:szCs w:val="16"/>
                <w:lang w:val="ru-RU"/>
              </w:rPr>
              <w:t>(полное и сокращенное (при наличии) наименование заявителя, организационно-правовая форма)</w:t>
            </w:r>
          </w:p>
          <w:p w:rsidR="005934E8" w:rsidRPr="00004C36" w:rsidRDefault="0059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C36">
              <w:rPr>
                <w:rFonts w:ascii="Times New Roman" w:hAnsi="Times New Roman"/>
                <w:sz w:val="20"/>
                <w:szCs w:val="20"/>
              </w:rPr>
              <w:t>Местонахождение:</w:t>
            </w:r>
          </w:p>
        </w:tc>
      </w:tr>
      <w:tr w:rsidR="00757785" w:rsidRPr="00004C36">
        <w:trPr>
          <w:trHeight w:val="211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004C36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04C36"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004C36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004C36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004C36">
              <w:rPr>
                <w:rFonts w:ascii="Times New Roman" w:hAnsi="Times New Roman"/>
                <w:sz w:val="20"/>
                <w:szCs w:val="20"/>
              </w:rPr>
              <w:t>город</w:t>
            </w:r>
          </w:p>
        </w:tc>
        <w:tc>
          <w:tcPr>
            <w:tcW w:w="40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5934E8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004C36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004C36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004C36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004C36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785" w:rsidRPr="00004C36">
        <w:trPr>
          <w:trHeight w:val="19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004C36" w:rsidRDefault="006F759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04C36">
              <w:rPr>
                <w:rFonts w:ascii="Times New Roman" w:hAnsi="Times New Roman"/>
                <w:sz w:val="20"/>
                <w:szCs w:val="20"/>
              </w:rPr>
              <w:t>ул.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004C36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004C36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004C36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5934E8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004C36" w:rsidRDefault="006F759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00"/>
              <w:rPr>
                <w:rFonts w:ascii="Times New Roman" w:hAnsi="Times New Roman"/>
                <w:sz w:val="20"/>
                <w:szCs w:val="20"/>
              </w:rPr>
            </w:pPr>
            <w:r w:rsidRPr="00004C36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004C36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004C36" w:rsidRDefault="006F759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004C36">
              <w:rPr>
                <w:rFonts w:ascii="Times New Roman" w:hAnsi="Times New Roman"/>
                <w:sz w:val="20"/>
                <w:szCs w:val="20"/>
              </w:rPr>
              <w:t>корп.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004C36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004C36" w:rsidRDefault="006F759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60"/>
              <w:rPr>
                <w:rFonts w:ascii="Times New Roman" w:hAnsi="Times New Roman"/>
                <w:sz w:val="20"/>
                <w:szCs w:val="20"/>
              </w:rPr>
            </w:pPr>
            <w:r w:rsidRPr="00004C36">
              <w:rPr>
                <w:rFonts w:ascii="Times New Roman" w:hAnsi="Times New Roman"/>
                <w:sz w:val="20"/>
                <w:szCs w:val="20"/>
              </w:rPr>
              <w:t>кв.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004C36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785" w:rsidRPr="00004C36">
        <w:trPr>
          <w:trHeight w:val="193"/>
        </w:trPr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004C36" w:rsidRDefault="006F759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04C36">
              <w:rPr>
                <w:rFonts w:ascii="Times New Roman" w:hAnsi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004C36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004C36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5934E8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004C36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004C36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004C36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004C36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004C36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004C36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004C36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785" w:rsidRPr="00004C36">
        <w:trPr>
          <w:trHeight w:val="211"/>
        </w:trPr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004C36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04C36"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48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5934E8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5934E8">
              <w:rPr>
                <w:rFonts w:ascii="Times New Roman" w:hAnsi="Times New Roman"/>
                <w:sz w:val="20"/>
                <w:szCs w:val="20"/>
              </w:rPr>
              <w:t>город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004C36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004C36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004C36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004C36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785" w:rsidRPr="00004C36">
        <w:trPr>
          <w:trHeight w:val="196"/>
        </w:trPr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004C36" w:rsidRDefault="006F759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04C36">
              <w:rPr>
                <w:rFonts w:ascii="Times New Roman" w:hAnsi="Times New Roman"/>
                <w:sz w:val="20"/>
                <w:szCs w:val="20"/>
              </w:rPr>
              <w:t>ул.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004C36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004C36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5934E8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57785" w:rsidRPr="00004C36" w:rsidRDefault="006F759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00"/>
              <w:rPr>
                <w:rFonts w:ascii="Times New Roman" w:hAnsi="Times New Roman"/>
                <w:sz w:val="20"/>
                <w:szCs w:val="20"/>
              </w:rPr>
            </w:pPr>
            <w:r w:rsidRPr="00004C36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004C36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57785" w:rsidRPr="00004C36" w:rsidRDefault="006F759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004C36">
              <w:rPr>
                <w:rFonts w:ascii="Times New Roman" w:hAnsi="Times New Roman"/>
                <w:sz w:val="20"/>
                <w:szCs w:val="20"/>
              </w:rPr>
              <w:t>корп.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004C36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57785" w:rsidRPr="00004C36" w:rsidRDefault="006F759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60"/>
              <w:rPr>
                <w:rFonts w:ascii="Times New Roman" w:hAnsi="Times New Roman"/>
                <w:sz w:val="20"/>
                <w:szCs w:val="20"/>
              </w:rPr>
            </w:pPr>
            <w:r w:rsidRPr="00004C36">
              <w:rPr>
                <w:rFonts w:ascii="Times New Roman" w:hAnsi="Times New Roman"/>
                <w:sz w:val="20"/>
                <w:szCs w:val="20"/>
              </w:rPr>
              <w:t>кв.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004C36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934E8" w:rsidRDefault="005934E8" w:rsidP="005934E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0703E0" w:rsidRPr="00004C36" w:rsidRDefault="000703E0" w:rsidP="002A38F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004C36">
        <w:rPr>
          <w:rFonts w:ascii="Times New Roman" w:hAnsi="Times New Roman"/>
          <w:b/>
          <w:bCs/>
          <w:sz w:val="20"/>
          <w:szCs w:val="20"/>
          <w:lang w:val="ru-RU"/>
        </w:rPr>
        <w:t xml:space="preserve">В связи с </w:t>
      </w:r>
    </w:p>
    <w:p w:rsidR="000703E0" w:rsidRPr="00004C36" w:rsidRDefault="000703E0" w:rsidP="000703E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004C36">
        <w:rPr>
          <w:rFonts w:ascii="Times New Roman" w:hAnsi="Times New Roman"/>
          <w:b/>
          <w:bCs/>
          <w:sz w:val="20"/>
          <w:szCs w:val="20"/>
          <w:lang w:val="ru-RU"/>
        </w:rPr>
        <w:t>____________________________________________________________________________</w:t>
      </w:r>
      <w:r w:rsidR="00004C36">
        <w:rPr>
          <w:rFonts w:ascii="Times New Roman" w:hAnsi="Times New Roman"/>
          <w:b/>
          <w:bCs/>
          <w:sz w:val="20"/>
          <w:szCs w:val="20"/>
          <w:lang w:val="ru-RU"/>
        </w:rPr>
        <w:t>_____________________</w:t>
      </w:r>
    </w:p>
    <w:p w:rsidR="00757785" w:rsidRPr="00EE7ED0" w:rsidRDefault="000703E0" w:rsidP="00EE7ED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center"/>
        <w:rPr>
          <w:rFonts w:ascii="Times New Roman" w:hAnsi="Times New Roman"/>
          <w:bCs/>
          <w:sz w:val="16"/>
          <w:szCs w:val="16"/>
          <w:lang w:val="ru-RU"/>
        </w:rPr>
      </w:pPr>
      <w:r w:rsidRPr="00EE7ED0">
        <w:rPr>
          <w:rFonts w:ascii="Times New Roman" w:hAnsi="Times New Roman"/>
          <w:bCs/>
          <w:sz w:val="16"/>
          <w:szCs w:val="16"/>
          <w:lang w:val="ru-RU"/>
        </w:rPr>
        <w:t>(подключение</w:t>
      </w:r>
      <w:r w:rsidR="00004C36" w:rsidRPr="00EE7ED0">
        <w:rPr>
          <w:rFonts w:ascii="Times New Roman" w:hAnsi="Times New Roman"/>
          <w:bCs/>
          <w:sz w:val="16"/>
          <w:szCs w:val="16"/>
          <w:lang w:val="ru-RU"/>
        </w:rPr>
        <w:t xml:space="preserve"> </w:t>
      </w:r>
      <w:r w:rsidRPr="00EE7ED0">
        <w:rPr>
          <w:rFonts w:ascii="Times New Roman" w:hAnsi="Times New Roman"/>
          <w:bCs/>
          <w:sz w:val="16"/>
          <w:szCs w:val="16"/>
          <w:lang w:val="ru-RU"/>
        </w:rPr>
        <w:t>(технологическое присоединение) к сети газораспределения объекта капитального строительства; увеличение объема потребления газа и (или) пропускной способности (для сети газораспределения) подключаемого объекта капитального строительства; изменение схемы газоснабжения подключенного объекта капитального строительства – указать нужное)</w:t>
      </w:r>
    </w:p>
    <w:p w:rsidR="00C465BC" w:rsidRPr="00004C36" w:rsidRDefault="00C465BC" w:rsidP="000703E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0703E0" w:rsidRPr="00004C36" w:rsidRDefault="000703E0" w:rsidP="000703E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004C36">
        <w:rPr>
          <w:rFonts w:ascii="Times New Roman" w:hAnsi="Times New Roman"/>
          <w:b/>
          <w:bCs/>
          <w:sz w:val="20"/>
          <w:szCs w:val="20"/>
          <w:lang w:val="ru-RU"/>
        </w:rPr>
        <w:t>прошу выдать технические условия на подключение (технологическое присоединение) к сети газораспределения</w:t>
      </w:r>
      <w:r w:rsidR="00004C36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Pr="00004C36">
        <w:rPr>
          <w:rFonts w:ascii="Times New Roman" w:hAnsi="Times New Roman"/>
          <w:b/>
          <w:bCs/>
          <w:sz w:val="20"/>
          <w:szCs w:val="20"/>
          <w:lang w:val="ru-RU"/>
        </w:rPr>
        <w:t>объекта капитального строительства</w:t>
      </w:r>
      <w:r w:rsidR="00004C36">
        <w:rPr>
          <w:rFonts w:ascii="Times New Roman" w:hAnsi="Times New Roman"/>
          <w:b/>
          <w:bCs/>
          <w:sz w:val="20"/>
          <w:szCs w:val="20"/>
          <w:lang w:val="ru-RU"/>
        </w:rPr>
        <w:t xml:space="preserve">________________________________________                                                          </w:t>
      </w:r>
    </w:p>
    <w:p w:rsidR="00757785" w:rsidRPr="00004C36" w:rsidRDefault="0075778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  <w:lang w:val="ru-RU"/>
        </w:rPr>
      </w:pPr>
    </w:p>
    <w:p w:rsidR="00C465BC" w:rsidRPr="00004C36" w:rsidRDefault="00C465BC" w:rsidP="000703E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2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0703E0" w:rsidRPr="00004C36" w:rsidRDefault="000703E0" w:rsidP="000703E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2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004C36">
        <w:rPr>
          <w:rFonts w:ascii="Times New Roman" w:hAnsi="Times New Roman"/>
          <w:b/>
          <w:bCs/>
          <w:sz w:val="20"/>
          <w:szCs w:val="20"/>
          <w:lang w:val="ru-RU"/>
        </w:rPr>
        <w:t>____________________________________________________________________________</w:t>
      </w:r>
      <w:r w:rsidR="00004C36">
        <w:rPr>
          <w:rFonts w:ascii="Times New Roman" w:hAnsi="Times New Roman"/>
          <w:b/>
          <w:bCs/>
          <w:sz w:val="20"/>
          <w:szCs w:val="20"/>
          <w:lang w:val="ru-RU"/>
        </w:rPr>
        <w:t>__________________</w:t>
      </w:r>
    </w:p>
    <w:p w:rsidR="000703E0" w:rsidRPr="00EE7ED0" w:rsidRDefault="000703E0" w:rsidP="000703E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20"/>
        <w:jc w:val="center"/>
        <w:rPr>
          <w:rFonts w:ascii="Times New Roman" w:hAnsi="Times New Roman"/>
          <w:bCs/>
          <w:sz w:val="16"/>
          <w:szCs w:val="16"/>
          <w:lang w:val="ru-RU"/>
        </w:rPr>
      </w:pPr>
      <w:r w:rsidRPr="00EE7ED0">
        <w:rPr>
          <w:rFonts w:ascii="Times New Roman" w:hAnsi="Times New Roman"/>
          <w:bCs/>
          <w:sz w:val="16"/>
          <w:szCs w:val="16"/>
          <w:lang w:val="ru-RU"/>
        </w:rPr>
        <w:t>(наименование объекта)</w:t>
      </w:r>
    </w:p>
    <w:p w:rsidR="000703E0" w:rsidRPr="00004C36" w:rsidRDefault="009E112F" w:rsidP="005934E8">
      <w:pPr>
        <w:widowControl w:val="0"/>
        <w:tabs>
          <w:tab w:val="left" w:pos="924"/>
          <w:tab w:val="left" w:pos="4152"/>
          <w:tab w:val="left" w:pos="5136"/>
          <w:tab w:val="left" w:pos="7380"/>
        </w:tabs>
        <w:overflowPunct w:val="0"/>
        <w:autoSpaceDE w:val="0"/>
        <w:autoSpaceDN w:val="0"/>
        <w:adjustRightInd w:val="0"/>
        <w:spacing w:after="0" w:line="239" w:lineRule="auto"/>
        <w:ind w:left="52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004C36">
        <w:rPr>
          <w:rFonts w:ascii="Times New Roman" w:hAnsi="Times New Roman"/>
          <w:b/>
          <w:bCs/>
          <w:sz w:val="20"/>
          <w:szCs w:val="20"/>
          <w:lang w:val="ru-RU"/>
        </w:rPr>
        <w:tab/>
      </w:r>
    </w:p>
    <w:p w:rsidR="00C1232B" w:rsidRPr="00004C36" w:rsidRDefault="0084311D" w:rsidP="0084311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2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004C36">
        <w:rPr>
          <w:rFonts w:ascii="Times New Roman" w:hAnsi="Times New Roman"/>
          <w:b/>
          <w:bCs/>
          <w:sz w:val="20"/>
          <w:szCs w:val="20"/>
          <w:lang w:val="ru-RU"/>
        </w:rPr>
        <w:t>расположенного (проектируемого) по адресу:</w:t>
      </w:r>
      <w:r w:rsidR="00C1232B" w:rsidRPr="00004C36">
        <w:rPr>
          <w:rFonts w:ascii="Times New Roman" w:hAnsi="Times New Roman"/>
          <w:b/>
          <w:bCs/>
          <w:sz w:val="20"/>
          <w:szCs w:val="20"/>
          <w:lang w:val="ru-RU"/>
        </w:rPr>
        <w:t>_________________________________________________</w:t>
      </w:r>
    </w:p>
    <w:p w:rsidR="00757785" w:rsidRPr="00EE7ED0" w:rsidRDefault="00004C36" w:rsidP="00C1232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20"/>
        <w:jc w:val="center"/>
        <w:rPr>
          <w:rFonts w:ascii="Times New Roman" w:hAnsi="Times New Roman"/>
          <w:bCs/>
          <w:sz w:val="16"/>
          <w:szCs w:val="16"/>
          <w:lang w:val="ru-RU"/>
        </w:rPr>
      </w:pPr>
      <w:r w:rsidRPr="00EE7ED0">
        <w:rPr>
          <w:rFonts w:ascii="Times New Roman" w:hAnsi="Times New Roman"/>
          <w:bCs/>
          <w:sz w:val="16"/>
          <w:szCs w:val="16"/>
          <w:lang w:val="ru-RU"/>
        </w:rPr>
        <w:t xml:space="preserve">                                                                                 </w:t>
      </w:r>
      <w:r w:rsidR="00C1232B" w:rsidRPr="00EE7ED0">
        <w:rPr>
          <w:rFonts w:ascii="Times New Roman" w:hAnsi="Times New Roman"/>
          <w:bCs/>
          <w:sz w:val="16"/>
          <w:szCs w:val="16"/>
          <w:lang w:val="ru-RU"/>
        </w:rPr>
        <w:t>(местонахождение объекта)</w:t>
      </w:r>
    </w:p>
    <w:p w:rsidR="00C1232B" w:rsidRPr="00004C36" w:rsidRDefault="00C1232B" w:rsidP="00C1232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2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C1232B" w:rsidRPr="00004C36" w:rsidRDefault="00C1232B" w:rsidP="00C1232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2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004C36">
        <w:rPr>
          <w:rFonts w:ascii="Times New Roman" w:hAnsi="Times New Roman"/>
          <w:b/>
          <w:bCs/>
          <w:sz w:val="20"/>
          <w:szCs w:val="20"/>
          <w:lang w:val="ru-RU"/>
        </w:rPr>
        <w:t>_________________________________________________________________________________________________</w:t>
      </w:r>
    </w:p>
    <w:p w:rsidR="00C1232B" w:rsidRPr="00004C36" w:rsidRDefault="00C1232B" w:rsidP="00C1232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2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757785" w:rsidRPr="00004C36" w:rsidRDefault="00757785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0"/>
          <w:szCs w:val="20"/>
          <w:lang w:val="ru-RU"/>
        </w:rPr>
      </w:pPr>
    </w:p>
    <w:p w:rsidR="002A38FC" w:rsidRPr="00004C36" w:rsidRDefault="00C1232B" w:rsidP="002A38F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004C36">
        <w:rPr>
          <w:rFonts w:ascii="Times New Roman" w:hAnsi="Times New Roman"/>
          <w:b/>
          <w:bCs/>
          <w:sz w:val="20"/>
          <w:szCs w:val="20"/>
          <w:lang w:val="ru-RU"/>
        </w:rPr>
        <w:t xml:space="preserve">Планируемая величина максимального часового расхода газа: ____________________________куб.метров </w:t>
      </w:r>
    </w:p>
    <w:p w:rsidR="00C1232B" w:rsidRPr="00004C36" w:rsidRDefault="00C1232B" w:rsidP="002A38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004C36">
        <w:rPr>
          <w:rFonts w:ascii="Times New Roman" w:hAnsi="Times New Roman"/>
          <w:b/>
          <w:bCs/>
          <w:sz w:val="20"/>
          <w:szCs w:val="20"/>
          <w:lang w:val="ru-RU"/>
        </w:rPr>
        <w:t>(в случае одной точки</w:t>
      </w:r>
      <w:r w:rsidR="002A38FC" w:rsidRPr="00004C36">
        <w:rPr>
          <w:rFonts w:ascii="Times New Roman" w:hAnsi="Times New Roman"/>
          <w:b/>
          <w:bCs/>
          <w:sz w:val="20"/>
          <w:szCs w:val="20"/>
          <w:lang w:val="ru-RU"/>
        </w:rPr>
        <w:t xml:space="preserve"> подключения).</w:t>
      </w:r>
    </w:p>
    <w:p w:rsidR="00004C36" w:rsidRDefault="002A38FC" w:rsidP="00004C3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004C36">
        <w:rPr>
          <w:rFonts w:ascii="Times New Roman" w:hAnsi="Times New Roman"/>
          <w:b/>
          <w:bCs/>
          <w:sz w:val="20"/>
          <w:szCs w:val="20"/>
          <w:lang w:val="ru-RU"/>
        </w:rPr>
        <w:t xml:space="preserve">Планируемая величина максимального часового расхода газа по каждой из точек подключения (если </w:t>
      </w:r>
      <w:r w:rsidR="00004C36">
        <w:rPr>
          <w:rFonts w:ascii="Times New Roman" w:hAnsi="Times New Roman"/>
          <w:b/>
          <w:bCs/>
          <w:sz w:val="20"/>
          <w:szCs w:val="20"/>
          <w:lang w:val="ru-RU"/>
        </w:rPr>
        <w:t xml:space="preserve">   </w:t>
      </w:r>
    </w:p>
    <w:p w:rsidR="002A38FC" w:rsidRPr="00004C36" w:rsidRDefault="002A38FC" w:rsidP="00004C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004C36">
        <w:rPr>
          <w:rFonts w:ascii="Times New Roman" w:hAnsi="Times New Roman"/>
          <w:b/>
          <w:bCs/>
          <w:sz w:val="20"/>
          <w:szCs w:val="20"/>
          <w:lang w:val="ru-RU"/>
        </w:rPr>
        <w:t>их несколько)</w:t>
      </w:r>
    </w:p>
    <w:tbl>
      <w:tblPr>
        <w:tblW w:w="9908" w:type="dxa"/>
        <w:tblInd w:w="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8"/>
      </w:tblGrid>
      <w:tr w:rsidR="00010C1F" w:rsidRPr="00374082" w:rsidTr="00010C1F">
        <w:trPr>
          <w:trHeight w:val="193"/>
        </w:trPr>
        <w:tc>
          <w:tcPr>
            <w:tcW w:w="9908" w:type="dxa"/>
            <w:tcBorders>
              <w:top w:val="nil"/>
              <w:left w:val="nil"/>
              <w:bottom w:val="nil"/>
            </w:tcBorders>
            <w:vAlign w:val="bottom"/>
          </w:tcPr>
          <w:p w:rsidR="00010C1F" w:rsidRPr="00004C36" w:rsidRDefault="00154245" w:rsidP="00B15C2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с</w:t>
            </w:r>
            <w:r w:rsidR="00010C1F" w:rsidRPr="00010C1F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 xml:space="preserve">________________ </w:t>
            </w:r>
            <w:r w:rsidR="00010C1F" w:rsidRPr="00010C1F"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  <w:t xml:space="preserve"> </w:t>
            </w:r>
            <w:r w:rsidR="00010C1F" w:rsidRPr="00004C3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куб. метров в час;     </w:t>
            </w:r>
          </w:p>
          <w:p w:rsidR="00010C1F" w:rsidRPr="00004C36" w:rsidRDefault="00154245" w:rsidP="00B15C2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с</w:t>
            </w:r>
            <w:r w:rsidR="00010C1F" w:rsidRPr="00010C1F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 xml:space="preserve">  ________________</w:t>
            </w:r>
            <w:r w:rsidR="00010C1F" w:rsidRPr="00004C3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куб. метров в час;</w:t>
            </w:r>
          </w:p>
          <w:p w:rsidR="00010C1F" w:rsidRPr="00004C36" w:rsidRDefault="00154245" w:rsidP="00B15C2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</w:t>
            </w:r>
            <w:r w:rsidR="00010C1F" w:rsidRPr="00004C3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="00010C1F" w:rsidRPr="00010C1F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 xml:space="preserve"> ________________</w:t>
            </w:r>
            <w:r w:rsidR="00010C1F" w:rsidRPr="00004C3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куб. метров в час.</w:t>
            </w:r>
          </w:p>
          <w:p w:rsidR="00010C1F" w:rsidRPr="00004C36" w:rsidRDefault="00010C1F" w:rsidP="00B15C2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10C1F" w:rsidRPr="00010C1F" w:rsidRDefault="00010C1F" w:rsidP="00B15C2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  <w:r w:rsidRPr="00004C3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Обоснование необходимости подключения нескольких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004C3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точек:</w:t>
            </w:r>
            <w:r w:rsidRPr="00010C1F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_________________________________________</w:t>
            </w:r>
          </w:p>
          <w:p w:rsidR="00010C1F" w:rsidRPr="00004C36" w:rsidRDefault="00010C1F" w:rsidP="00B15C2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757785" w:rsidRPr="00004C36" w:rsidRDefault="006F7590" w:rsidP="002D363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004C36">
        <w:rPr>
          <w:rFonts w:ascii="Times New Roman" w:hAnsi="Times New Roman"/>
          <w:b/>
          <w:bCs/>
          <w:sz w:val="20"/>
          <w:szCs w:val="20"/>
          <w:lang w:val="ru-RU"/>
        </w:rPr>
        <w:t xml:space="preserve">Планируемый срок ввода в эксплуатацию объекта капитального строительства. </w:t>
      </w:r>
    </w:p>
    <w:p w:rsidR="00757785" w:rsidRPr="00004C36" w:rsidRDefault="002D363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56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004C36">
        <w:rPr>
          <w:rFonts w:ascii="Times New Roman" w:hAnsi="Times New Roman"/>
          <w:sz w:val="20"/>
          <w:szCs w:val="20"/>
          <w:lang w:val="ru-RU"/>
        </w:rPr>
        <w:t xml:space="preserve">   </w:t>
      </w:r>
      <w:r w:rsidR="006F7590" w:rsidRPr="00004C36">
        <w:rPr>
          <w:rFonts w:ascii="Times New Roman" w:hAnsi="Times New Roman"/>
          <w:sz w:val="20"/>
          <w:szCs w:val="20"/>
          <w:lang w:val="ru-RU"/>
        </w:rPr>
        <w:t xml:space="preserve">(при наличии соответствующей информации). </w:t>
      </w:r>
    </w:p>
    <w:p w:rsidR="00757785" w:rsidRPr="00004C36" w:rsidRDefault="006F7590">
      <w:pPr>
        <w:widowControl w:val="0"/>
        <w:tabs>
          <w:tab w:val="num" w:pos="5300"/>
        </w:tabs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0"/>
          <w:szCs w:val="20"/>
          <w:lang w:val="ru-RU"/>
        </w:rPr>
      </w:pPr>
      <w:r w:rsidRPr="00004C36">
        <w:rPr>
          <w:rFonts w:ascii="Times New Roman" w:hAnsi="Times New Roman"/>
          <w:sz w:val="20"/>
          <w:szCs w:val="20"/>
          <w:lang w:val="ru-RU"/>
        </w:rPr>
        <w:t>месяц</w:t>
      </w:r>
      <w:r w:rsidRPr="00004C36">
        <w:rPr>
          <w:rFonts w:ascii="Times New Roman" w:hAnsi="Times New Roman"/>
          <w:sz w:val="20"/>
          <w:szCs w:val="20"/>
          <w:lang w:val="ru-RU"/>
        </w:rPr>
        <w:tab/>
        <w:t>год</w:t>
      </w:r>
    </w:p>
    <w:p w:rsidR="00757785" w:rsidRPr="00004C36" w:rsidRDefault="0037408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887095</wp:posOffset>
                </wp:positionH>
                <wp:positionV relativeFrom="paragraph">
                  <wp:posOffset>7620</wp:posOffset>
                </wp:positionV>
                <wp:extent cx="2343785" cy="0"/>
                <wp:effectExtent l="0" t="0" r="0" b="0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7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85pt,.6pt" to="254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IFG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" o:allowincell="f" strokeweight=".48pt"/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3681095</wp:posOffset>
                </wp:positionH>
                <wp:positionV relativeFrom="paragraph">
                  <wp:posOffset>7620</wp:posOffset>
                </wp:positionV>
                <wp:extent cx="2864485" cy="0"/>
                <wp:effectExtent l="0" t="0" r="0" b="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44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85pt,.6pt" to="515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ZgzEwIAACk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" o:allowincell="f" strokeweight=".48pt"/>
            </w:pict>
          </mc:Fallback>
        </mc:AlternateContent>
      </w:r>
    </w:p>
    <w:p w:rsidR="00757785" w:rsidRPr="00004C36" w:rsidRDefault="007577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  <w:sectPr w:rsidR="00757785" w:rsidRPr="00004C36">
          <w:pgSz w:w="11900" w:h="16838"/>
          <w:pgMar w:top="282" w:right="460" w:bottom="12" w:left="1140" w:header="720" w:footer="720" w:gutter="0"/>
          <w:cols w:space="720" w:equalWidth="0">
            <w:col w:w="10300"/>
          </w:cols>
          <w:noEndnote/>
        </w:sectPr>
      </w:pPr>
    </w:p>
    <w:p w:rsidR="00757785" w:rsidRPr="00004C36" w:rsidRDefault="007577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F819D2" w:rsidRPr="00F819D2" w:rsidRDefault="00C465BC" w:rsidP="0047311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0"/>
          <w:szCs w:val="20"/>
          <w:lang w:val="ru-RU"/>
        </w:rPr>
      </w:pPr>
      <w:r w:rsidRPr="00004C36">
        <w:rPr>
          <w:rFonts w:ascii="Times New Roman" w:hAnsi="Times New Roman"/>
          <w:b/>
          <w:sz w:val="20"/>
          <w:szCs w:val="20"/>
          <w:lang w:val="ru-RU"/>
        </w:rPr>
        <w:t>Дополнительная информация</w:t>
      </w:r>
      <w:r w:rsidR="00F819D2">
        <w:rPr>
          <w:rFonts w:ascii="Times New Roman" w:hAnsi="Times New Roman"/>
          <w:sz w:val="20"/>
          <w:szCs w:val="20"/>
          <w:u w:val="single"/>
          <w:lang w:val="ru-RU"/>
        </w:rPr>
        <w:t>________________________________________________________________</w:t>
      </w:r>
    </w:p>
    <w:p w:rsidR="00C465BC" w:rsidRDefault="00C465BC" w:rsidP="00F819D2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/>
          <w:sz w:val="16"/>
          <w:szCs w:val="16"/>
          <w:lang w:val="ru-RU"/>
        </w:rPr>
      </w:pPr>
      <w:r w:rsidRPr="00004C36">
        <w:rPr>
          <w:rFonts w:ascii="Times New Roman" w:hAnsi="Times New Roman"/>
          <w:b/>
          <w:sz w:val="20"/>
          <w:szCs w:val="20"/>
          <w:lang w:val="ru-RU"/>
        </w:rPr>
        <w:t>_______________________________</w:t>
      </w:r>
      <w:r w:rsidR="00F819D2">
        <w:rPr>
          <w:rFonts w:ascii="Times New Roman" w:hAnsi="Times New Roman"/>
          <w:b/>
          <w:sz w:val="20"/>
          <w:szCs w:val="20"/>
          <w:lang w:val="ru-RU"/>
        </w:rPr>
        <w:t xml:space="preserve">       </w:t>
      </w:r>
      <w:r w:rsidRPr="00473119">
        <w:rPr>
          <w:rFonts w:ascii="Times New Roman" w:hAnsi="Times New Roman"/>
          <w:sz w:val="16"/>
          <w:szCs w:val="16"/>
          <w:lang w:val="ru-RU"/>
        </w:rPr>
        <w:t>(заполняется по инициативе заявителя)</w:t>
      </w:r>
    </w:p>
    <w:p w:rsidR="001B2052" w:rsidRDefault="001B2052" w:rsidP="001B2052">
      <w:pPr>
        <w:widowControl w:val="0"/>
        <w:autoSpaceDE w:val="0"/>
        <w:autoSpaceDN w:val="0"/>
        <w:adjustRightInd w:val="0"/>
        <w:spacing w:after="0" w:line="200" w:lineRule="exact"/>
        <w:ind w:left="72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1B2052" w:rsidRDefault="00374082" w:rsidP="001B2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b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-635</wp:posOffset>
                </wp:positionV>
                <wp:extent cx="6065520" cy="7620"/>
                <wp:effectExtent l="0" t="0" r="0" b="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552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37.8pt;margin-top:-.05pt;width:477.6pt;height: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"/>
            </w:pict>
          </mc:Fallback>
        </mc:AlternateContent>
      </w:r>
      <w:r w:rsidR="001B2052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</w:p>
    <w:p w:rsidR="00757785" w:rsidRPr="00010C1F" w:rsidRDefault="007577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757785" w:rsidRPr="00010C1F" w:rsidRDefault="00374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757785" w:rsidRPr="00010C1F">
          <w:type w:val="continuous"/>
          <w:pgSz w:w="11900" w:h="16838"/>
          <w:pgMar w:top="282" w:right="860" w:bottom="12" w:left="1140" w:header="720" w:footer="720" w:gutter="0"/>
          <w:cols w:space="720" w:equalWidth="0">
            <w:col w:w="9900"/>
          </w:cols>
          <w:noEndnote/>
        </w:sect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34925</wp:posOffset>
                </wp:positionV>
                <wp:extent cx="6065520" cy="7620"/>
                <wp:effectExtent l="0" t="0" r="0" b="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552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37.8pt;margin-top:2.75pt;width:477.6pt;height: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"/>
            </w:pict>
          </mc:Fallback>
        </mc:AlternateContent>
      </w:r>
      <w:r w:rsidR="001B2052">
        <w:rPr>
          <w:rFonts w:ascii="Times New Roman" w:hAnsi="Times New Roman"/>
          <w:sz w:val="24"/>
          <w:szCs w:val="24"/>
          <w:lang w:val="ru-RU"/>
        </w:rPr>
        <w:t xml:space="preserve">    </w:t>
      </w:r>
    </w:p>
    <w:tbl>
      <w:tblPr>
        <w:tblW w:w="10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160"/>
        <w:gridCol w:w="2176"/>
        <w:gridCol w:w="399"/>
        <w:gridCol w:w="4112"/>
        <w:gridCol w:w="439"/>
        <w:gridCol w:w="140"/>
        <w:gridCol w:w="359"/>
        <w:gridCol w:w="120"/>
        <w:gridCol w:w="319"/>
        <w:gridCol w:w="80"/>
        <w:gridCol w:w="299"/>
        <w:gridCol w:w="240"/>
        <w:gridCol w:w="100"/>
        <w:gridCol w:w="705"/>
        <w:gridCol w:w="34"/>
        <w:gridCol w:w="30"/>
      </w:tblGrid>
      <w:tr w:rsidR="00757785" w:rsidRPr="00F819D2" w:rsidTr="0053354C">
        <w:trPr>
          <w:trHeight w:val="207"/>
        </w:trPr>
        <w:tc>
          <w:tcPr>
            <w:tcW w:w="558" w:type="dxa"/>
            <w:vAlign w:val="bottom"/>
          </w:tcPr>
          <w:p w:rsidR="00757785" w:rsidRPr="00010C1F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bookmarkStart w:id="2" w:name="page3"/>
            <w:bookmarkEnd w:id="2"/>
          </w:p>
        </w:tc>
        <w:tc>
          <w:tcPr>
            <w:tcW w:w="160" w:type="dxa"/>
            <w:vAlign w:val="bottom"/>
          </w:tcPr>
          <w:p w:rsidR="00757785" w:rsidRPr="00010C1F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2176" w:type="dxa"/>
            <w:vAlign w:val="bottom"/>
          </w:tcPr>
          <w:p w:rsidR="00757785" w:rsidRPr="00010C1F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399" w:type="dxa"/>
            <w:vAlign w:val="bottom"/>
          </w:tcPr>
          <w:p w:rsidR="00757785" w:rsidRPr="00010C1F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4112" w:type="dxa"/>
            <w:vAlign w:val="bottom"/>
          </w:tcPr>
          <w:p w:rsidR="00757785" w:rsidRPr="00010C1F" w:rsidRDefault="0075778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" w:type="dxa"/>
            <w:vAlign w:val="bottom"/>
          </w:tcPr>
          <w:p w:rsidR="00757785" w:rsidRPr="00010C1F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40" w:type="dxa"/>
            <w:vAlign w:val="bottom"/>
          </w:tcPr>
          <w:p w:rsidR="00757785" w:rsidRPr="00010C1F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359" w:type="dxa"/>
            <w:vAlign w:val="bottom"/>
          </w:tcPr>
          <w:p w:rsidR="00757785" w:rsidRPr="00010C1F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20" w:type="dxa"/>
            <w:vAlign w:val="bottom"/>
          </w:tcPr>
          <w:p w:rsidR="00757785" w:rsidRPr="00010C1F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319" w:type="dxa"/>
            <w:vAlign w:val="bottom"/>
          </w:tcPr>
          <w:p w:rsidR="00757785" w:rsidRPr="00010C1F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80" w:type="dxa"/>
            <w:vAlign w:val="bottom"/>
          </w:tcPr>
          <w:p w:rsidR="00757785" w:rsidRPr="00010C1F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299" w:type="dxa"/>
            <w:vAlign w:val="bottom"/>
          </w:tcPr>
          <w:p w:rsidR="00757785" w:rsidRPr="00010C1F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240" w:type="dxa"/>
            <w:vAlign w:val="bottom"/>
          </w:tcPr>
          <w:p w:rsidR="00757785" w:rsidRPr="00010C1F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00" w:type="dxa"/>
            <w:vAlign w:val="bottom"/>
          </w:tcPr>
          <w:p w:rsidR="00757785" w:rsidRPr="00010C1F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739" w:type="dxa"/>
            <w:gridSpan w:val="2"/>
            <w:vAlign w:val="bottom"/>
          </w:tcPr>
          <w:p w:rsidR="00757785" w:rsidRPr="00010C1F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757785" w:rsidRPr="00010C1F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17603B" w:rsidRPr="00374082" w:rsidTr="0053354C">
        <w:trPr>
          <w:gridAfter w:val="2"/>
          <w:wAfter w:w="64" w:type="dxa"/>
          <w:trHeight w:val="1072"/>
        </w:trPr>
        <w:tc>
          <w:tcPr>
            <w:tcW w:w="10206" w:type="dxa"/>
            <w:gridSpan w:val="15"/>
            <w:vAlign w:val="bottom"/>
          </w:tcPr>
          <w:p w:rsidR="0017603B" w:rsidRPr="00286F9F" w:rsidRDefault="00176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86F9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7. В целях получения технических условий на подключение (технологическое присоединение) объекта капитального строительства к сети газораспределения к настоящему запросу прилагаю следующие документы:</w:t>
            </w:r>
          </w:p>
          <w:p w:rsidR="0017603B" w:rsidRDefault="00176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7371"/>
              <w:gridCol w:w="993"/>
              <w:gridCol w:w="1265"/>
            </w:tblGrid>
            <w:tr w:rsidR="003671F1" w:rsidRPr="00F819D2" w:rsidTr="003671F1">
              <w:tc>
                <w:tcPr>
                  <w:tcW w:w="562" w:type="dxa"/>
                  <w:shd w:val="clear" w:color="auto" w:fill="auto"/>
                </w:tcPr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819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№ п/п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819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Наименование документа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819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Кол-во страниц</w:t>
                  </w:r>
                </w:p>
              </w:tc>
              <w:tc>
                <w:tcPr>
                  <w:tcW w:w="1265" w:type="dxa"/>
                  <w:shd w:val="clear" w:color="auto" w:fill="auto"/>
                </w:tcPr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819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Отметка</w:t>
                  </w:r>
                  <w:r w:rsidR="001B205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о наличии</w:t>
                  </w:r>
                </w:p>
              </w:tc>
            </w:tr>
            <w:tr w:rsidR="003671F1" w:rsidRPr="00374082" w:rsidTr="003671F1">
              <w:tc>
                <w:tcPr>
                  <w:tcW w:w="562" w:type="dxa"/>
                  <w:shd w:val="clear" w:color="auto" w:fill="auto"/>
                </w:tcPr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819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1.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53354C" w:rsidRPr="00F819D2" w:rsidRDefault="00360D7B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д</w:t>
                  </w:r>
                  <w:r w:rsidR="0053354C" w:rsidRPr="00F819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оверенность,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            </w:r>
                </w:p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65" w:type="dxa"/>
                  <w:shd w:val="clear" w:color="auto" w:fill="auto"/>
                </w:tcPr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3671F1" w:rsidRPr="00374082" w:rsidTr="003671F1">
              <w:tc>
                <w:tcPr>
                  <w:tcW w:w="562" w:type="dxa"/>
                  <w:shd w:val="clear" w:color="auto" w:fill="auto"/>
                </w:tcPr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819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2.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1B2052" w:rsidRDefault="00360D7B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к</w:t>
                  </w:r>
                  <w:r w:rsidR="0053354C" w:rsidRPr="00F819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опии правоустанавливающих документов, подтверждающих право собственности, или иное законное основание на земельный участок, на котором располагается (будет располагаться) объект капитального строительства, и (или) </w:t>
                  </w:r>
                </w:p>
                <w:p w:rsidR="001B2052" w:rsidRDefault="00374082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  <w:lang w:val="ru-RU"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632" behindDoc="0" locked="0" layoutInCell="1" allowOverlap="1">
                            <wp:simplePos x="0" y="0"/>
                            <wp:positionH relativeFrom="column">
                              <wp:posOffset>-73025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6111240" cy="0"/>
                            <wp:effectExtent l="0" t="0" r="0" b="0"/>
                            <wp:wrapNone/>
                            <wp:docPr id="3" name="AutoShape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11124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19" o:spid="_x0000_s1026" type="#_x0000_t32" style="position:absolute;margin-left:-5.75pt;margin-top:2.45pt;width:481.2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9A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"/>
                        </w:pict>
                      </mc:Fallback>
                    </mc:AlternateContent>
                  </w:r>
                </w:p>
                <w:p w:rsidR="0053354C" w:rsidRPr="00F819D2" w:rsidRDefault="00360D7B" w:rsidP="001B20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д</w:t>
                  </w:r>
                  <w:r w:rsidR="0053354C" w:rsidRPr="00F819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оговор о комплексном освоении территории;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65" w:type="dxa"/>
                  <w:shd w:val="clear" w:color="auto" w:fill="auto"/>
                </w:tcPr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3671F1" w:rsidRPr="00F819D2" w:rsidTr="003671F1">
              <w:tc>
                <w:tcPr>
                  <w:tcW w:w="562" w:type="dxa"/>
                  <w:shd w:val="clear" w:color="auto" w:fill="auto"/>
                </w:tcPr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819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3.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53354C" w:rsidRPr="00F819D2" w:rsidRDefault="00360D7B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с</w:t>
                  </w:r>
                  <w:r w:rsidR="0053354C" w:rsidRPr="00F819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итуационный план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65" w:type="dxa"/>
                  <w:shd w:val="clear" w:color="auto" w:fill="auto"/>
                </w:tcPr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3671F1" w:rsidRPr="00374082" w:rsidTr="003671F1">
              <w:tc>
                <w:tcPr>
                  <w:tcW w:w="562" w:type="dxa"/>
                  <w:shd w:val="clear" w:color="auto" w:fill="auto"/>
                </w:tcPr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819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4.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53354C" w:rsidRPr="00F819D2" w:rsidRDefault="00360D7B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р</w:t>
                  </w:r>
                  <w:r w:rsidR="0053354C" w:rsidRPr="00F819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асчет планируемого максимального часового расхода газа (не требуется в случае планируемого максимального часового расхода газа не более 5 куб. метров);</w:t>
                  </w:r>
                </w:p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65" w:type="dxa"/>
                  <w:shd w:val="clear" w:color="auto" w:fill="auto"/>
                </w:tcPr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3671F1" w:rsidRPr="00374082" w:rsidTr="003671F1">
              <w:tc>
                <w:tcPr>
                  <w:tcW w:w="562" w:type="dxa"/>
                  <w:shd w:val="clear" w:color="auto" w:fill="auto"/>
                </w:tcPr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819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5.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53354C" w:rsidRPr="00F819D2" w:rsidRDefault="00360D7B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с</w:t>
                  </w:r>
                  <w:r w:rsidR="0053354C" w:rsidRPr="00F819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огласие основного абонента на подключение (технологическое присоединение) к сетям газораспределения и (или) газопотребления основного абонента, а также на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 (в случае подключения к сетям газораспределения и (или) газопотребления, принадлежащим третьим лицам);</w:t>
                  </w:r>
                </w:p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65" w:type="dxa"/>
                  <w:shd w:val="clear" w:color="auto" w:fill="auto"/>
                </w:tcPr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3671F1" w:rsidRPr="00374082" w:rsidTr="003671F1">
              <w:tc>
                <w:tcPr>
                  <w:tcW w:w="562" w:type="dxa"/>
                  <w:shd w:val="clear" w:color="auto" w:fill="auto"/>
                </w:tcPr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819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6.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1B2052" w:rsidRDefault="00374082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  <w:lang w:val="ru-RU"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656" behindDoc="0" locked="0" layoutInCell="1" allowOverlap="1">
                            <wp:simplePos x="0" y="0"/>
                            <wp:positionH relativeFrom="column">
                              <wp:posOffset>-73025</wp:posOffset>
                            </wp:positionH>
                            <wp:positionV relativeFrom="paragraph">
                              <wp:posOffset>583565</wp:posOffset>
                            </wp:positionV>
                            <wp:extent cx="6111240" cy="0"/>
                            <wp:effectExtent l="0" t="0" r="0" b="0"/>
                            <wp:wrapNone/>
                            <wp:docPr id="2" name="AutoShape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11124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20" o:spid="_x0000_s1026" type="#_x0000_t32" style="position:absolute;margin-left:-5.75pt;margin-top:45.95pt;width:481.2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D5VHgIAADw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"/>
                        </w:pict>
                      </mc:Fallback>
                    </mc:AlternateContent>
                  </w:r>
                  <w:r w:rsidR="00360D7B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к</w:t>
                  </w:r>
                  <w:r w:rsidR="0053354C" w:rsidRPr="00F819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опия акта о подключении (технологическом присоединении) объекта капитального строительства лица, которое уступает право на использование мощности, или иные документы, подтверждающие параметры подключения (технологического присоединения) такого объекта, и</w:t>
                  </w:r>
                </w:p>
                <w:p w:rsidR="001B2052" w:rsidRDefault="00374082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  <w:lang w:val="ru-RU"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680" behindDoc="0" locked="0" layoutInCell="1" allowOverlap="1">
                            <wp:simplePos x="0" y="0"/>
                            <wp:positionH relativeFrom="column">
                              <wp:posOffset>-73025</wp:posOffset>
                            </wp:positionH>
                            <wp:positionV relativeFrom="paragraph">
                              <wp:posOffset>273685</wp:posOffset>
                            </wp:positionV>
                            <wp:extent cx="6111240" cy="0"/>
                            <wp:effectExtent l="0" t="0" r="0" b="0"/>
                            <wp:wrapNone/>
                            <wp:docPr id="1" name="AutoShap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11124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21" o:spid="_x0000_s1026" type="#_x0000_t32" style="position:absolute;margin-left:-5.75pt;margin-top:21.55pt;width:481.2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"/>
                        </w:pict>
                      </mc:Fallback>
                    </mc:AlternateContent>
                  </w:r>
                  <w:r w:rsidR="00360D7B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з</w:t>
                  </w:r>
                  <w:r w:rsidR="0053354C" w:rsidRPr="00F819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аверенная сторонами копия заключенного соглашения об уступке права на использование мощности, а также </w:t>
                  </w:r>
                </w:p>
                <w:p w:rsidR="0053354C" w:rsidRPr="00F819D2" w:rsidRDefault="00360D7B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д</w:t>
                  </w:r>
                  <w:r w:rsidR="0053354C" w:rsidRPr="00F819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окументы, удостоверяющие размер снижения потребления газа;</w:t>
                  </w:r>
                </w:p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65" w:type="dxa"/>
                  <w:shd w:val="clear" w:color="auto" w:fill="auto"/>
                </w:tcPr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3671F1" w:rsidRPr="00374082" w:rsidTr="003671F1">
              <w:tc>
                <w:tcPr>
                  <w:tcW w:w="562" w:type="dxa"/>
                  <w:shd w:val="clear" w:color="auto" w:fill="auto"/>
                </w:tcPr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819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7.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53354C" w:rsidRPr="00F819D2" w:rsidRDefault="00360D7B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к</w:t>
                  </w:r>
                  <w:r w:rsidR="0053354C" w:rsidRPr="00F819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опия документа, подтверждающего право собственности, или иное законное основание на объект капитального строительства в случае завершения строительства указанного объекта;</w:t>
                  </w:r>
                </w:p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65" w:type="dxa"/>
                  <w:shd w:val="clear" w:color="auto" w:fill="auto"/>
                </w:tcPr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3671F1" w:rsidRPr="00374082" w:rsidTr="003671F1">
              <w:tc>
                <w:tcPr>
                  <w:tcW w:w="562" w:type="dxa"/>
                  <w:shd w:val="clear" w:color="auto" w:fill="auto"/>
                </w:tcPr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819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8.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53354C" w:rsidRPr="00F819D2" w:rsidRDefault="00360D7B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з</w:t>
                  </w:r>
                  <w:r w:rsidR="0053354C" w:rsidRPr="00F819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аверенная в установленном порядке копия договора о пользовании объектами инфраструктуры и другим имуществом общего пользования в соответствии с Федеральным законом "О садоводческих, огороднических и дачных некоммерческих объединениях граждан" (в случае если подключение осуществляется с использованием объектов инфраструктуры и другого имущества общего пользования);</w:t>
                  </w:r>
                </w:p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65" w:type="dxa"/>
                  <w:shd w:val="clear" w:color="auto" w:fill="auto"/>
                </w:tcPr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3671F1" w:rsidRPr="00374082" w:rsidTr="003671F1">
              <w:tc>
                <w:tcPr>
                  <w:tcW w:w="562" w:type="dxa"/>
                  <w:shd w:val="clear" w:color="auto" w:fill="auto"/>
                </w:tcPr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819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9.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53354C" w:rsidRPr="00F819D2" w:rsidRDefault="00360D7B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р</w:t>
                  </w:r>
                  <w:r w:rsidR="0053354C" w:rsidRPr="00F819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ешение общего собрания членов некоммерческого объединения о назначении уполномоченного лица на подачу запроса о предоставлении технических условий;</w:t>
                  </w:r>
                </w:p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65" w:type="dxa"/>
                  <w:shd w:val="clear" w:color="auto" w:fill="auto"/>
                </w:tcPr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3671F1" w:rsidRPr="00374082" w:rsidTr="003671F1">
              <w:tc>
                <w:tcPr>
                  <w:tcW w:w="562" w:type="dxa"/>
                  <w:shd w:val="clear" w:color="auto" w:fill="auto"/>
                </w:tcPr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819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10.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53354C" w:rsidRPr="00F819D2" w:rsidRDefault="00360D7B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к</w:t>
                  </w:r>
                  <w:r w:rsidR="0053354C" w:rsidRPr="00F819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газопотребления в пределах территории, подлежащей комплексному освоению (в случае необходимости подключения (технологического присоединения) объектов капитального строительства, расположенных в пределах территории, подлежащей комплексному освоению).</w:t>
                  </w:r>
                </w:p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65" w:type="dxa"/>
                  <w:shd w:val="clear" w:color="auto" w:fill="auto"/>
                </w:tcPr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17603B" w:rsidRPr="002C1A33" w:rsidRDefault="00176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</w:tbl>
    <w:p w:rsidR="003671F1" w:rsidRDefault="003671F1" w:rsidP="00286F9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0" w:right="300"/>
        <w:rPr>
          <w:rFonts w:ascii="Times New Roman" w:hAnsi="Times New Roman"/>
          <w:sz w:val="24"/>
          <w:szCs w:val="24"/>
          <w:lang w:val="ru-RU"/>
        </w:rPr>
      </w:pPr>
    </w:p>
    <w:p w:rsidR="003671F1" w:rsidRPr="00F819D2" w:rsidRDefault="003671F1" w:rsidP="003671F1">
      <w:pPr>
        <w:autoSpaceDE w:val="0"/>
        <w:autoSpaceDN w:val="0"/>
        <w:spacing w:after="240" w:line="240" w:lineRule="auto"/>
        <w:rPr>
          <w:rFonts w:ascii="Times New Roman" w:hAnsi="Times New Roman"/>
          <w:sz w:val="20"/>
          <w:szCs w:val="20"/>
          <w:lang w:val="ru-RU" w:eastAsia="ru-RU"/>
        </w:rPr>
      </w:pPr>
      <w:r w:rsidRPr="00F819D2">
        <w:rPr>
          <w:rFonts w:ascii="Times New Roman" w:hAnsi="Times New Roman"/>
          <w:sz w:val="20"/>
          <w:szCs w:val="20"/>
          <w:lang w:val="ru-RU" w:eastAsia="ru-RU"/>
        </w:rPr>
        <w:t>Заявитель (юридическое лицо):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3671F1" w:rsidRPr="003671F1" w:rsidTr="005805B3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F1" w:rsidRPr="003671F1" w:rsidRDefault="003671F1" w:rsidP="003671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F1" w:rsidRPr="003671F1" w:rsidRDefault="003671F1" w:rsidP="003671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F1" w:rsidRPr="003671F1" w:rsidRDefault="003671F1" w:rsidP="003671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F1" w:rsidRPr="003671F1" w:rsidRDefault="003671F1" w:rsidP="003671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F1" w:rsidRPr="003671F1" w:rsidRDefault="003671F1" w:rsidP="003671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3671F1" w:rsidRPr="00374082" w:rsidTr="005805B3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671F1" w:rsidRPr="00F819D2" w:rsidRDefault="003671F1" w:rsidP="003671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F819D2">
              <w:rPr>
                <w:rFonts w:ascii="Times New Roman" w:hAnsi="Times New Roman"/>
                <w:sz w:val="16"/>
                <w:szCs w:val="16"/>
                <w:lang w:val="ru-RU" w:eastAsia="ru-RU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71F1" w:rsidRPr="00F819D2" w:rsidRDefault="003671F1" w:rsidP="003671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71F1" w:rsidRPr="00F819D2" w:rsidRDefault="003671F1" w:rsidP="003671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F819D2">
              <w:rPr>
                <w:rFonts w:ascii="Times New Roman" w:hAnsi="Times New Roman"/>
                <w:sz w:val="16"/>
                <w:szCs w:val="16"/>
                <w:lang w:val="ru-RU"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71F1" w:rsidRPr="00F819D2" w:rsidRDefault="003671F1" w:rsidP="003671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671F1" w:rsidRPr="00F819D2" w:rsidRDefault="003671F1" w:rsidP="003671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F819D2">
              <w:rPr>
                <w:rFonts w:ascii="Times New Roman" w:hAnsi="Times New Roman"/>
                <w:sz w:val="16"/>
                <w:szCs w:val="16"/>
                <w:lang w:val="ru-RU" w:eastAsia="ru-RU"/>
              </w:rPr>
              <w:t>(фа</w:t>
            </w:r>
            <w:r w:rsidRPr="00F819D2">
              <w:rPr>
                <w:rFonts w:ascii="Times New Roman" w:hAnsi="Times New Roman"/>
                <w:spacing w:val="1"/>
                <w:sz w:val="16"/>
                <w:szCs w:val="16"/>
                <w:lang w:val="ru-RU" w:eastAsia="ru-RU"/>
              </w:rPr>
              <w:t>м</w:t>
            </w:r>
            <w:r w:rsidRPr="00F819D2">
              <w:rPr>
                <w:rFonts w:ascii="Times New Roman" w:hAnsi="Times New Roman"/>
                <w:spacing w:val="-1"/>
                <w:sz w:val="16"/>
                <w:szCs w:val="16"/>
                <w:lang w:val="ru-RU" w:eastAsia="ru-RU"/>
              </w:rPr>
              <w:t>ил</w:t>
            </w:r>
            <w:r w:rsidRPr="00F819D2">
              <w:rPr>
                <w:rFonts w:ascii="Times New Roman" w:hAnsi="Times New Roman"/>
                <w:spacing w:val="1"/>
                <w:sz w:val="16"/>
                <w:szCs w:val="16"/>
                <w:lang w:val="ru-RU" w:eastAsia="ru-RU"/>
              </w:rPr>
              <w:t>и</w:t>
            </w:r>
            <w:r w:rsidRPr="00F819D2">
              <w:rPr>
                <w:rFonts w:ascii="Times New Roman" w:hAnsi="Times New Roman"/>
                <w:sz w:val="16"/>
                <w:szCs w:val="16"/>
                <w:lang w:val="ru-RU" w:eastAsia="ru-RU"/>
              </w:rPr>
              <w:t>я,</w:t>
            </w:r>
            <w:r w:rsidRPr="00F819D2">
              <w:rPr>
                <w:rFonts w:ascii="Times New Roman" w:hAnsi="Times New Roman"/>
                <w:spacing w:val="-10"/>
                <w:sz w:val="16"/>
                <w:szCs w:val="16"/>
                <w:lang w:val="ru-RU" w:eastAsia="ru-RU"/>
              </w:rPr>
              <w:t xml:space="preserve"> </w:t>
            </w:r>
            <w:r w:rsidRPr="00F819D2">
              <w:rPr>
                <w:rFonts w:ascii="Times New Roman" w:hAnsi="Times New Roman"/>
                <w:spacing w:val="-1"/>
                <w:sz w:val="16"/>
                <w:szCs w:val="16"/>
                <w:lang w:val="ru-RU" w:eastAsia="ru-RU"/>
              </w:rPr>
              <w:t>и</w:t>
            </w:r>
            <w:r w:rsidRPr="00F819D2">
              <w:rPr>
                <w:rFonts w:ascii="Times New Roman" w:hAnsi="Times New Roman"/>
                <w:spacing w:val="1"/>
                <w:sz w:val="16"/>
                <w:szCs w:val="16"/>
                <w:lang w:val="ru-RU" w:eastAsia="ru-RU"/>
              </w:rPr>
              <w:t>м</w:t>
            </w:r>
            <w:r w:rsidRPr="00F819D2">
              <w:rPr>
                <w:rFonts w:ascii="Times New Roman" w:hAnsi="Times New Roman"/>
                <w:sz w:val="16"/>
                <w:szCs w:val="16"/>
                <w:lang w:val="ru-RU" w:eastAsia="ru-RU"/>
              </w:rPr>
              <w:t>я,</w:t>
            </w:r>
            <w:r w:rsidRPr="00F819D2">
              <w:rPr>
                <w:rFonts w:ascii="Times New Roman" w:hAnsi="Times New Roman"/>
                <w:spacing w:val="-10"/>
                <w:sz w:val="16"/>
                <w:szCs w:val="16"/>
                <w:lang w:val="ru-RU" w:eastAsia="ru-RU"/>
              </w:rPr>
              <w:t xml:space="preserve"> </w:t>
            </w:r>
            <w:r w:rsidRPr="00F819D2">
              <w:rPr>
                <w:rFonts w:ascii="Times New Roman" w:hAnsi="Times New Roman"/>
                <w:spacing w:val="1"/>
                <w:sz w:val="16"/>
                <w:szCs w:val="16"/>
                <w:lang w:val="ru-RU" w:eastAsia="ru-RU"/>
              </w:rPr>
              <w:t>о</w:t>
            </w:r>
            <w:r w:rsidRPr="00F819D2">
              <w:rPr>
                <w:rFonts w:ascii="Times New Roman" w:hAnsi="Times New Roman"/>
                <w:spacing w:val="-1"/>
                <w:sz w:val="16"/>
                <w:szCs w:val="16"/>
                <w:lang w:val="ru-RU" w:eastAsia="ru-RU"/>
              </w:rPr>
              <w:t>т</w:t>
            </w:r>
            <w:r w:rsidRPr="00F819D2">
              <w:rPr>
                <w:rFonts w:ascii="Times New Roman" w:hAnsi="Times New Roman"/>
                <w:sz w:val="16"/>
                <w:szCs w:val="16"/>
                <w:lang w:val="ru-RU" w:eastAsia="ru-RU"/>
              </w:rPr>
              <w:t>чес</w:t>
            </w:r>
            <w:r w:rsidRPr="00F819D2">
              <w:rPr>
                <w:rFonts w:ascii="Times New Roman" w:hAnsi="Times New Roman"/>
                <w:spacing w:val="-1"/>
                <w:sz w:val="16"/>
                <w:szCs w:val="16"/>
                <w:lang w:val="ru-RU" w:eastAsia="ru-RU"/>
              </w:rPr>
              <w:t>т</w:t>
            </w:r>
            <w:r w:rsidRPr="00F819D2">
              <w:rPr>
                <w:rFonts w:ascii="Times New Roman" w:hAnsi="Times New Roman"/>
                <w:sz w:val="16"/>
                <w:szCs w:val="16"/>
                <w:lang w:val="ru-RU" w:eastAsia="ru-RU"/>
              </w:rPr>
              <w:t>во</w:t>
            </w:r>
            <w:r w:rsidRPr="00F819D2">
              <w:rPr>
                <w:rFonts w:ascii="Times New Roman" w:hAnsi="Times New Roman"/>
                <w:w w:val="99"/>
                <w:sz w:val="16"/>
                <w:szCs w:val="16"/>
                <w:lang w:val="ru-RU" w:eastAsia="ru-RU"/>
              </w:rPr>
              <w:br/>
            </w:r>
            <w:r w:rsidRPr="00F819D2">
              <w:rPr>
                <w:rFonts w:ascii="Times New Roman" w:hAnsi="Times New Roman"/>
                <w:sz w:val="16"/>
                <w:szCs w:val="16"/>
                <w:lang w:val="ru-RU" w:eastAsia="ru-RU"/>
              </w:rPr>
              <w:t>зая</w:t>
            </w:r>
            <w:r w:rsidRPr="00F819D2">
              <w:rPr>
                <w:rFonts w:ascii="Times New Roman" w:hAnsi="Times New Roman"/>
                <w:spacing w:val="-1"/>
                <w:sz w:val="16"/>
                <w:szCs w:val="16"/>
                <w:lang w:val="ru-RU" w:eastAsia="ru-RU"/>
              </w:rPr>
              <w:t>в</w:t>
            </w:r>
            <w:r w:rsidRPr="00F819D2">
              <w:rPr>
                <w:rFonts w:ascii="Times New Roman" w:hAnsi="Times New Roman"/>
                <w:spacing w:val="1"/>
                <w:sz w:val="16"/>
                <w:szCs w:val="16"/>
                <w:lang w:val="ru-RU" w:eastAsia="ru-RU"/>
              </w:rPr>
              <w:t>и</w:t>
            </w:r>
            <w:r w:rsidRPr="00F819D2">
              <w:rPr>
                <w:rFonts w:ascii="Times New Roman" w:hAnsi="Times New Roman"/>
                <w:spacing w:val="-1"/>
                <w:sz w:val="16"/>
                <w:szCs w:val="16"/>
                <w:lang w:val="ru-RU" w:eastAsia="ru-RU"/>
              </w:rPr>
              <w:t>т</w:t>
            </w:r>
            <w:r w:rsidRPr="00F819D2">
              <w:rPr>
                <w:rFonts w:ascii="Times New Roman" w:hAnsi="Times New Roman"/>
                <w:sz w:val="16"/>
                <w:szCs w:val="16"/>
                <w:lang w:val="ru-RU" w:eastAsia="ru-RU"/>
              </w:rPr>
              <w:t>е</w:t>
            </w:r>
            <w:r w:rsidRPr="00F819D2">
              <w:rPr>
                <w:rFonts w:ascii="Times New Roman" w:hAnsi="Times New Roman"/>
                <w:spacing w:val="1"/>
                <w:sz w:val="16"/>
                <w:szCs w:val="16"/>
                <w:lang w:val="ru-RU" w:eastAsia="ru-RU"/>
              </w:rPr>
              <w:t>л</w:t>
            </w:r>
            <w:r w:rsidRPr="00F819D2">
              <w:rPr>
                <w:rFonts w:ascii="Times New Roman" w:hAnsi="Times New Roman"/>
                <w:sz w:val="16"/>
                <w:szCs w:val="16"/>
                <w:lang w:val="ru-RU" w:eastAsia="ru-RU"/>
              </w:rPr>
              <w:t>я,</w:t>
            </w:r>
            <w:r w:rsidRPr="00F819D2">
              <w:rPr>
                <w:rFonts w:ascii="Times New Roman" w:hAnsi="Times New Roman"/>
                <w:spacing w:val="-14"/>
                <w:sz w:val="16"/>
                <w:szCs w:val="16"/>
                <w:lang w:val="ru-RU" w:eastAsia="ru-RU"/>
              </w:rPr>
              <w:t xml:space="preserve"> </w:t>
            </w:r>
            <w:r w:rsidRPr="00F819D2">
              <w:rPr>
                <w:rFonts w:ascii="Times New Roman" w:hAnsi="Times New Roman"/>
                <w:spacing w:val="-1"/>
                <w:sz w:val="16"/>
                <w:szCs w:val="16"/>
                <w:lang w:val="ru-RU" w:eastAsia="ru-RU"/>
              </w:rPr>
              <w:t>к</w:t>
            </w:r>
            <w:r w:rsidRPr="00F819D2">
              <w:rPr>
                <w:rFonts w:ascii="Times New Roman" w:hAnsi="Times New Roman"/>
                <w:spacing w:val="1"/>
                <w:sz w:val="16"/>
                <w:szCs w:val="16"/>
                <w:lang w:val="ru-RU" w:eastAsia="ru-RU"/>
              </w:rPr>
              <w:t>о</w:t>
            </w:r>
            <w:r w:rsidRPr="00F819D2">
              <w:rPr>
                <w:rFonts w:ascii="Times New Roman" w:hAnsi="Times New Roman"/>
                <w:spacing w:val="-1"/>
                <w:sz w:val="16"/>
                <w:szCs w:val="16"/>
                <w:lang w:val="ru-RU" w:eastAsia="ru-RU"/>
              </w:rPr>
              <w:t>нт</w:t>
            </w:r>
            <w:r w:rsidRPr="00F819D2">
              <w:rPr>
                <w:rFonts w:ascii="Times New Roman" w:hAnsi="Times New Roman"/>
                <w:spacing w:val="2"/>
                <w:sz w:val="16"/>
                <w:szCs w:val="16"/>
                <w:lang w:val="ru-RU" w:eastAsia="ru-RU"/>
              </w:rPr>
              <w:t>а</w:t>
            </w:r>
            <w:r w:rsidRPr="00F819D2">
              <w:rPr>
                <w:rFonts w:ascii="Times New Roman" w:hAnsi="Times New Roman"/>
                <w:spacing w:val="-1"/>
                <w:sz w:val="16"/>
                <w:szCs w:val="16"/>
                <w:lang w:val="ru-RU" w:eastAsia="ru-RU"/>
              </w:rPr>
              <w:t>к</w:t>
            </w:r>
            <w:r w:rsidRPr="00F819D2">
              <w:rPr>
                <w:rFonts w:ascii="Times New Roman" w:hAnsi="Times New Roman"/>
                <w:spacing w:val="1"/>
                <w:sz w:val="16"/>
                <w:szCs w:val="16"/>
                <w:lang w:val="ru-RU" w:eastAsia="ru-RU"/>
              </w:rPr>
              <w:t>т</w:t>
            </w:r>
            <w:r w:rsidRPr="00F819D2">
              <w:rPr>
                <w:rFonts w:ascii="Times New Roman" w:hAnsi="Times New Roman"/>
                <w:spacing w:val="-1"/>
                <w:sz w:val="16"/>
                <w:szCs w:val="16"/>
                <w:lang w:val="ru-RU" w:eastAsia="ru-RU"/>
              </w:rPr>
              <w:t>н</w:t>
            </w:r>
            <w:r w:rsidRPr="00F819D2">
              <w:rPr>
                <w:rFonts w:ascii="Times New Roman" w:hAnsi="Times New Roman"/>
                <w:sz w:val="16"/>
                <w:szCs w:val="16"/>
                <w:lang w:val="ru-RU" w:eastAsia="ru-RU"/>
              </w:rPr>
              <w:t>ый</w:t>
            </w:r>
            <w:r w:rsidRPr="00F819D2">
              <w:rPr>
                <w:rFonts w:ascii="Times New Roman" w:hAnsi="Times New Roman"/>
                <w:spacing w:val="-11"/>
                <w:sz w:val="16"/>
                <w:szCs w:val="16"/>
                <w:lang w:val="ru-RU" w:eastAsia="ru-RU"/>
              </w:rPr>
              <w:t xml:space="preserve"> </w:t>
            </w:r>
            <w:r w:rsidRPr="00F819D2">
              <w:rPr>
                <w:rFonts w:ascii="Times New Roman" w:hAnsi="Times New Roman"/>
                <w:spacing w:val="-1"/>
                <w:sz w:val="16"/>
                <w:szCs w:val="16"/>
                <w:lang w:val="ru-RU" w:eastAsia="ru-RU"/>
              </w:rPr>
              <w:t>т</w:t>
            </w:r>
            <w:r w:rsidRPr="00F819D2">
              <w:rPr>
                <w:rFonts w:ascii="Times New Roman" w:hAnsi="Times New Roman"/>
                <w:sz w:val="16"/>
                <w:szCs w:val="16"/>
                <w:lang w:val="ru-RU" w:eastAsia="ru-RU"/>
              </w:rPr>
              <w:t>е</w:t>
            </w:r>
            <w:r w:rsidRPr="00F819D2">
              <w:rPr>
                <w:rFonts w:ascii="Times New Roman" w:hAnsi="Times New Roman"/>
                <w:spacing w:val="-1"/>
                <w:sz w:val="16"/>
                <w:szCs w:val="16"/>
                <w:lang w:val="ru-RU" w:eastAsia="ru-RU"/>
              </w:rPr>
              <w:t>л</w:t>
            </w:r>
            <w:r w:rsidRPr="00F819D2">
              <w:rPr>
                <w:rFonts w:ascii="Times New Roman" w:hAnsi="Times New Roman"/>
                <w:spacing w:val="2"/>
                <w:sz w:val="16"/>
                <w:szCs w:val="16"/>
                <w:lang w:val="ru-RU" w:eastAsia="ru-RU"/>
              </w:rPr>
              <w:t>е</w:t>
            </w:r>
            <w:r w:rsidRPr="00F819D2">
              <w:rPr>
                <w:rFonts w:ascii="Times New Roman" w:hAnsi="Times New Roman"/>
                <w:sz w:val="16"/>
                <w:szCs w:val="16"/>
                <w:lang w:val="ru-RU" w:eastAsia="ru-RU"/>
              </w:rPr>
              <w:t>ф</w:t>
            </w:r>
            <w:r w:rsidRPr="00F819D2">
              <w:rPr>
                <w:rFonts w:ascii="Times New Roman" w:hAnsi="Times New Roman"/>
                <w:spacing w:val="1"/>
                <w:sz w:val="16"/>
                <w:szCs w:val="16"/>
                <w:lang w:val="ru-RU" w:eastAsia="ru-RU"/>
              </w:rPr>
              <w:t>о</w:t>
            </w:r>
            <w:r w:rsidRPr="00F819D2">
              <w:rPr>
                <w:rFonts w:ascii="Times New Roman" w:hAnsi="Times New Roman"/>
                <w:spacing w:val="-1"/>
                <w:sz w:val="16"/>
                <w:szCs w:val="16"/>
                <w:lang w:val="ru-RU" w:eastAsia="ru-RU"/>
              </w:rPr>
              <w:t>н</w:t>
            </w:r>
            <w:r w:rsidRPr="00F819D2">
              <w:rPr>
                <w:rFonts w:ascii="Times New Roman" w:hAnsi="Times New Roman"/>
                <w:sz w:val="16"/>
                <w:szCs w:val="16"/>
                <w:lang w:val="ru-RU" w:eastAsia="ru-RU"/>
              </w:rPr>
              <w:t>)</w:t>
            </w:r>
          </w:p>
        </w:tc>
      </w:tr>
    </w:tbl>
    <w:p w:rsidR="003671F1" w:rsidRPr="00F819D2" w:rsidRDefault="003671F1" w:rsidP="00286F9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0" w:right="300"/>
        <w:rPr>
          <w:rFonts w:ascii="Times New Roman" w:hAnsi="Times New Roman"/>
          <w:sz w:val="16"/>
          <w:szCs w:val="16"/>
          <w:lang w:val="ru-RU"/>
        </w:rPr>
      </w:pPr>
    </w:p>
    <w:p w:rsidR="003671F1" w:rsidRDefault="00367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671F1" w:rsidRPr="00F819D2" w:rsidRDefault="00367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F819D2">
        <w:rPr>
          <w:rFonts w:ascii="Times New Roman" w:hAnsi="Times New Roman"/>
          <w:sz w:val="20"/>
          <w:szCs w:val="20"/>
          <w:lang w:val="ru-RU"/>
        </w:rPr>
        <w:t xml:space="preserve">Запрос принял                              </w:t>
      </w:r>
      <w:r w:rsidR="00F819D2">
        <w:rPr>
          <w:rFonts w:ascii="Times New Roman" w:hAnsi="Times New Roman"/>
          <w:sz w:val="20"/>
          <w:szCs w:val="20"/>
          <w:lang w:val="ru-RU"/>
        </w:rPr>
        <w:t xml:space="preserve">           </w:t>
      </w:r>
      <w:r w:rsidRPr="00F819D2">
        <w:rPr>
          <w:rFonts w:ascii="Times New Roman" w:hAnsi="Times New Roman"/>
          <w:sz w:val="20"/>
          <w:szCs w:val="20"/>
          <w:lang w:val="ru-RU"/>
        </w:rPr>
        <w:t xml:space="preserve"> ________________________</w:t>
      </w:r>
      <w:r w:rsidR="00F819D2">
        <w:rPr>
          <w:rFonts w:ascii="Times New Roman" w:hAnsi="Times New Roman"/>
          <w:sz w:val="20"/>
          <w:szCs w:val="20"/>
          <w:lang w:val="ru-RU"/>
        </w:rPr>
        <w:t>_______</w:t>
      </w:r>
      <w:r w:rsidRPr="00F819D2">
        <w:rPr>
          <w:rFonts w:ascii="Times New Roman" w:hAnsi="Times New Roman"/>
          <w:sz w:val="20"/>
          <w:szCs w:val="20"/>
          <w:lang w:val="ru-RU"/>
        </w:rPr>
        <w:t xml:space="preserve">      ___________________________</w:t>
      </w:r>
    </w:p>
    <w:p w:rsidR="003671F1" w:rsidRDefault="00367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 w:rsidRPr="00F819D2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</w:t>
      </w:r>
      <w:r w:rsidR="00F819D2">
        <w:rPr>
          <w:rFonts w:ascii="Times New Roman" w:hAnsi="Times New Roman"/>
          <w:sz w:val="16"/>
          <w:szCs w:val="16"/>
          <w:lang w:val="ru-RU"/>
        </w:rPr>
        <w:t xml:space="preserve">        </w:t>
      </w:r>
      <w:r w:rsidRPr="00F819D2">
        <w:rPr>
          <w:rFonts w:ascii="Times New Roman" w:hAnsi="Times New Roman"/>
          <w:sz w:val="16"/>
          <w:szCs w:val="16"/>
          <w:lang w:val="ru-RU"/>
        </w:rPr>
        <w:t xml:space="preserve">   </w:t>
      </w:r>
      <w:r w:rsidR="00F819D2">
        <w:rPr>
          <w:rFonts w:ascii="Times New Roman" w:hAnsi="Times New Roman"/>
          <w:sz w:val="16"/>
          <w:szCs w:val="16"/>
          <w:lang w:val="ru-RU"/>
        </w:rPr>
        <w:t xml:space="preserve">                                      </w:t>
      </w:r>
      <w:r w:rsidRPr="00F819D2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F819D2">
        <w:rPr>
          <w:rFonts w:ascii="Times New Roman" w:hAnsi="Times New Roman"/>
          <w:sz w:val="16"/>
          <w:szCs w:val="16"/>
          <w:lang w:val="ru-RU" w:eastAsia="ru-RU"/>
        </w:rPr>
        <w:t>(подпись)</w:t>
      </w:r>
      <w:r w:rsidRPr="00F819D2">
        <w:rPr>
          <w:rFonts w:ascii="Times New Roman" w:hAnsi="Times New Roman"/>
          <w:sz w:val="16"/>
          <w:szCs w:val="16"/>
          <w:lang w:val="ru-RU"/>
        </w:rPr>
        <w:t xml:space="preserve">                                      </w:t>
      </w:r>
      <w:r w:rsidRPr="00F819D2">
        <w:rPr>
          <w:rFonts w:ascii="Times New Roman" w:hAnsi="Times New Roman"/>
          <w:sz w:val="16"/>
          <w:szCs w:val="16"/>
          <w:lang w:val="ru-RU" w:eastAsia="ru-RU"/>
        </w:rPr>
        <w:t>(фа</w:t>
      </w:r>
      <w:r w:rsidRPr="00F819D2">
        <w:rPr>
          <w:rFonts w:ascii="Times New Roman" w:hAnsi="Times New Roman"/>
          <w:spacing w:val="1"/>
          <w:sz w:val="16"/>
          <w:szCs w:val="16"/>
          <w:lang w:val="ru-RU" w:eastAsia="ru-RU"/>
        </w:rPr>
        <w:t>м</w:t>
      </w:r>
      <w:r w:rsidRPr="00F819D2">
        <w:rPr>
          <w:rFonts w:ascii="Times New Roman" w:hAnsi="Times New Roman"/>
          <w:spacing w:val="-1"/>
          <w:sz w:val="16"/>
          <w:szCs w:val="16"/>
          <w:lang w:val="ru-RU" w:eastAsia="ru-RU"/>
        </w:rPr>
        <w:t>ил</w:t>
      </w:r>
      <w:r w:rsidRPr="00F819D2">
        <w:rPr>
          <w:rFonts w:ascii="Times New Roman" w:hAnsi="Times New Roman"/>
          <w:spacing w:val="1"/>
          <w:sz w:val="16"/>
          <w:szCs w:val="16"/>
          <w:lang w:val="ru-RU" w:eastAsia="ru-RU"/>
        </w:rPr>
        <w:t>и</w:t>
      </w:r>
      <w:r w:rsidRPr="00F819D2">
        <w:rPr>
          <w:rFonts w:ascii="Times New Roman" w:hAnsi="Times New Roman"/>
          <w:sz w:val="16"/>
          <w:szCs w:val="16"/>
          <w:lang w:val="ru-RU" w:eastAsia="ru-RU"/>
        </w:rPr>
        <w:t>я,</w:t>
      </w:r>
      <w:r w:rsidRPr="00F819D2">
        <w:rPr>
          <w:rFonts w:ascii="Times New Roman" w:hAnsi="Times New Roman"/>
          <w:spacing w:val="-10"/>
          <w:sz w:val="16"/>
          <w:szCs w:val="16"/>
          <w:lang w:val="ru-RU" w:eastAsia="ru-RU"/>
        </w:rPr>
        <w:t xml:space="preserve"> </w:t>
      </w:r>
      <w:r w:rsidRPr="00F819D2">
        <w:rPr>
          <w:rFonts w:ascii="Times New Roman" w:hAnsi="Times New Roman"/>
          <w:spacing w:val="-1"/>
          <w:sz w:val="16"/>
          <w:szCs w:val="16"/>
          <w:lang w:val="ru-RU" w:eastAsia="ru-RU"/>
        </w:rPr>
        <w:t>и</w:t>
      </w:r>
      <w:r w:rsidRPr="00F819D2">
        <w:rPr>
          <w:rFonts w:ascii="Times New Roman" w:hAnsi="Times New Roman"/>
          <w:spacing w:val="1"/>
          <w:sz w:val="16"/>
          <w:szCs w:val="16"/>
          <w:lang w:val="ru-RU" w:eastAsia="ru-RU"/>
        </w:rPr>
        <w:t>м</w:t>
      </w:r>
      <w:r w:rsidRPr="00F819D2">
        <w:rPr>
          <w:rFonts w:ascii="Times New Roman" w:hAnsi="Times New Roman"/>
          <w:sz w:val="16"/>
          <w:szCs w:val="16"/>
          <w:lang w:val="ru-RU" w:eastAsia="ru-RU"/>
        </w:rPr>
        <w:t>я,</w:t>
      </w:r>
      <w:r w:rsidRPr="00F819D2">
        <w:rPr>
          <w:rFonts w:ascii="Times New Roman" w:hAnsi="Times New Roman"/>
          <w:spacing w:val="-10"/>
          <w:sz w:val="16"/>
          <w:szCs w:val="16"/>
          <w:lang w:val="ru-RU" w:eastAsia="ru-RU"/>
        </w:rPr>
        <w:t xml:space="preserve"> </w:t>
      </w:r>
      <w:r w:rsidRPr="00F819D2">
        <w:rPr>
          <w:rFonts w:ascii="Times New Roman" w:hAnsi="Times New Roman"/>
          <w:spacing w:val="1"/>
          <w:sz w:val="16"/>
          <w:szCs w:val="16"/>
          <w:lang w:val="ru-RU" w:eastAsia="ru-RU"/>
        </w:rPr>
        <w:t>о</w:t>
      </w:r>
      <w:r w:rsidRPr="00F819D2">
        <w:rPr>
          <w:rFonts w:ascii="Times New Roman" w:hAnsi="Times New Roman"/>
          <w:spacing w:val="-1"/>
          <w:sz w:val="16"/>
          <w:szCs w:val="16"/>
          <w:lang w:val="ru-RU" w:eastAsia="ru-RU"/>
        </w:rPr>
        <w:t>т</w:t>
      </w:r>
      <w:r w:rsidRPr="00F819D2">
        <w:rPr>
          <w:rFonts w:ascii="Times New Roman" w:hAnsi="Times New Roman"/>
          <w:sz w:val="16"/>
          <w:szCs w:val="16"/>
          <w:lang w:val="ru-RU" w:eastAsia="ru-RU"/>
        </w:rPr>
        <w:t>чес</w:t>
      </w:r>
      <w:r w:rsidRPr="00F819D2">
        <w:rPr>
          <w:rFonts w:ascii="Times New Roman" w:hAnsi="Times New Roman"/>
          <w:spacing w:val="-1"/>
          <w:sz w:val="16"/>
          <w:szCs w:val="16"/>
          <w:lang w:val="ru-RU" w:eastAsia="ru-RU"/>
        </w:rPr>
        <w:t>т</w:t>
      </w:r>
      <w:r w:rsidRPr="00F819D2">
        <w:rPr>
          <w:rFonts w:ascii="Times New Roman" w:hAnsi="Times New Roman"/>
          <w:sz w:val="16"/>
          <w:szCs w:val="16"/>
          <w:lang w:val="ru-RU" w:eastAsia="ru-RU"/>
        </w:rPr>
        <w:t>во)</w:t>
      </w:r>
      <w:r w:rsidRPr="00F819D2">
        <w:rPr>
          <w:rFonts w:ascii="Times New Roman" w:hAnsi="Times New Roman"/>
          <w:sz w:val="16"/>
          <w:szCs w:val="16"/>
          <w:lang w:val="ru-RU"/>
        </w:rPr>
        <w:t xml:space="preserve">        </w:t>
      </w:r>
    </w:p>
    <w:p w:rsidR="001B2052" w:rsidRPr="00F819D2" w:rsidRDefault="001B2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«_______»____________________20</w:t>
      </w:r>
      <w:r w:rsidR="00374082">
        <w:rPr>
          <w:rFonts w:ascii="Times New Roman" w:hAnsi="Times New Roman"/>
          <w:sz w:val="16"/>
          <w:szCs w:val="16"/>
          <w:lang w:val="ru-RU"/>
        </w:rPr>
        <w:t>20</w:t>
      </w:r>
      <w:r>
        <w:rPr>
          <w:rFonts w:ascii="Times New Roman" w:hAnsi="Times New Roman"/>
          <w:sz w:val="16"/>
          <w:szCs w:val="16"/>
          <w:lang w:val="ru-RU"/>
        </w:rPr>
        <w:t>г.</w:t>
      </w:r>
    </w:p>
    <w:sectPr w:rsidR="001B2052" w:rsidRPr="00F819D2">
      <w:pgSz w:w="11906" w:h="16838"/>
      <w:pgMar w:top="791" w:right="560" w:bottom="12" w:left="1120" w:header="720" w:footer="720" w:gutter="0"/>
      <w:cols w:space="720" w:equalWidth="0">
        <w:col w:w="102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D6FE8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DBF85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3802D15"/>
    <w:multiLevelType w:val="hybridMultilevel"/>
    <w:tmpl w:val="59F8E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117D1"/>
    <w:multiLevelType w:val="hybridMultilevel"/>
    <w:tmpl w:val="C1D0E788"/>
    <w:lvl w:ilvl="0" w:tplc="20F24C90">
      <w:start w:val="1"/>
      <w:numFmt w:val="decimal"/>
      <w:lvlText w:val="%1."/>
      <w:lvlJc w:val="left"/>
      <w:pPr>
        <w:ind w:left="720" w:hanging="360"/>
      </w:pPr>
      <w:rPr>
        <w:rFonts w:hint="default"/>
        <w:w w:val="88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F1CAF"/>
    <w:multiLevelType w:val="hybridMultilevel"/>
    <w:tmpl w:val="F198F8AC"/>
    <w:lvl w:ilvl="0" w:tplc="92043818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90"/>
    <w:rsid w:val="00004C36"/>
    <w:rsid w:val="00010C1F"/>
    <w:rsid w:val="000703E0"/>
    <w:rsid w:val="00081B66"/>
    <w:rsid w:val="00095D63"/>
    <w:rsid w:val="00154245"/>
    <w:rsid w:val="0017603B"/>
    <w:rsid w:val="001B2052"/>
    <w:rsid w:val="00286F9F"/>
    <w:rsid w:val="002A38FC"/>
    <w:rsid w:val="002C1A33"/>
    <w:rsid w:val="002D363F"/>
    <w:rsid w:val="00360D7B"/>
    <w:rsid w:val="003671F1"/>
    <w:rsid w:val="00374082"/>
    <w:rsid w:val="00473119"/>
    <w:rsid w:val="00483B25"/>
    <w:rsid w:val="0053354C"/>
    <w:rsid w:val="005934E8"/>
    <w:rsid w:val="006D020E"/>
    <w:rsid w:val="006F7590"/>
    <w:rsid w:val="0074299B"/>
    <w:rsid w:val="00757785"/>
    <w:rsid w:val="0084311D"/>
    <w:rsid w:val="009E112F"/>
    <w:rsid w:val="00C1232B"/>
    <w:rsid w:val="00C465BC"/>
    <w:rsid w:val="00CE36BE"/>
    <w:rsid w:val="00DE76FE"/>
    <w:rsid w:val="00E80F96"/>
    <w:rsid w:val="00EB53B4"/>
    <w:rsid w:val="00EE7ED0"/>
    <w:rsid w:val="00F8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2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10C1F"/>
    <w:rPr>
      <w:rFonts w:ascii="Tahoma" w:hAnsi="Tahoma" w:cs="Tahoma"/>
      <w:sz w:val="16"/>
      <w:szCs w:val="16"/>
      <w:lang w:val="en-US" w:eastAsia="en-US"/>
    </w:rPr>
  </w:style>
  <w:style w:type="table" w:styleId="a5">
    <w:name w:val="Table Grid"/>
    <w:basedOn w:val="a1"/>
    <w:uiPriority w:val="59"/>
    <w:rsid w:val="00533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2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10C1F"/>
    <w:rPr>
      <w:rFonts w:ascii="Tahoma" w:hAnsi="Tahoma" w:cs="Tahoma"/>
      <w:sz w:val="16"/>
      <w:szCs w:val="16"/>
      <w:lang w:val="en-US" w:eastAsia="en-US"/>
    </w:rPr>
  </w:style>
  <w:style w:type="table" w:styleId="a5">
    <w:name w:val="Table Grid"/>
    <w:basedOn w:val="a1"/>
    <w:uiPriority w:val="59"/>
    <w:rsid w:val="00533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ЖТВ</dc:creator>
  <cp:lastModifiedBy>Буховец Наталья Валерьевна</cp:lastModifiedBy>
  <cp:revision>2</cp:revision>
  <cp:lastPrinted>2017-06-30T07:56:00Z</cp:lastPrinted>
  <dcterms:created xsi:type="dcterms:W3CDTF">2020-06-29T05:13:00Z</dcterms:created>
  <dcterms:modified xsi:type="dcterms:W3CDTF">2020-06-29T05:13:00Z</dcterms:modified>
</cp:coreProperties>
</file>